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94" w:rsidRPr="00E72271" w:rsidRDefault="00F24D94" w:rsidP="00F24D94">
      <w:pPr>
        <w:pStyle w:val="1"/>
        <w:jc w:val="center"/>
        <w:rPr>
          <w:rFonts w:ascii="Cambria" w:hAnsi="Cambria"/>
          <w:b/>
          <w:lang w:val="ro-RO"/>
        </w:rPr>
      </w:pPr>
      <w:r w:rsidRPr="00E72271">
        <w:rPr>
          <w:rFonts w:ascii="Cambria" w:hAnsi="Cambria"/>
          <w:b/>
          <w:lang w:val="ro-RO"/>
        </w:rPr>
        <w:t>Republica  Moldova                                                    Республика  Молдова</w:t>
      </w:r>
    </w:p>
    <w:p w:rsidR="00F24D94" w:rsidRPr="00E72271" w:rsidRDefault="00F24D94" w:rsidP="00F24D94">
      <w:pPr>
        <w:pStyle w:val="1"/>
        <w:jc w:val="center"/>
        <w:rPr>
          <w:rFonts w:ascii="Cambria" w:hAnsi="Cambria"/>
          <w:b/>
          <w:lang w:val="ro-RO"/>
        </w:rPr>
      </w:pPr>
      <w:r w:rsidRPr="00E72271">
        <w:rPr>
          <w:rFonts w:ascii="Cambria" w:hAnsi="Cambria"/>
          <w:b/>
          <w:lang w:val="ro-RO"/>
        </w:rPr>
        <w:t xml:space="preserve">Raionul Cimişlia                                               </w:t>
      </w:r>
      <w:r w:rsidRPr="00E72271">
        <w:rPr>
          <w:rFonts w:ascii="Cambria" w:hAnsi="Cambria"/>
          <w:b/>
          <w:bCs/>
          <w:lang w:val="ro-RO"/>
        </w:rPr>
        <w:t>Район Чимишлия</w:t>
      </w:r>
    </w:p>
    <w:p w:rsidR="00F24D94" w:rsidRPr="00E72271" w:rsidRDefault="00F24D94" w:rsidP="00F24D94">
      <w:pPr>
        <w:pStyle w:val="1"/>
        <w:pBdr>
          <w:bottom w:val="single" w:sz="12" w:space="1" w:color="auto"/>
        </w:pBdr>
        <w:jc w:val="center"/>
        <w:rPr>
          <w:rFonts w:ascii="Cambria" w:hAnsi="Cambria"/>
          <w:b/>
          <w:bCs/>
          <w:lang w:val="ro-RO"/>
        </w:rPr>
      </w:pPr>
      <w:r w:rsidRPr="00E72271">
        <w:rPr>
          <w:rFonts w:ascii="Cambria" w:hAnsi="Cambria"/>
          <w:b/>
          <w:bCs/>
          <w:lang w:val="ro-RO"/>
        </w:rPr>
        <w:t xml:space="preserve">Primăria comunei Hîrtop                 </w:t>
      </w:r>
      <w:r>
        <w:rPr>
          <w:rFonts w:ascii="Cambria" w:hAnsi="Cambria"/>
          <w:b/>
          <w:noProof/>
        </w:rPr>
        <w:drawing>
          <wp:inline distT="0" distB="0" distL="0" distR="0" wp14:anchorId="1B798669" wp14:editId="20262A6F">
            <wp:extent cx="476250" cy="5238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r w:rsidRPr="00E72271">
        <w:rPr>
          <w:rFonts w:ascii="Cambria" w:hAnsi="Cambria"/>
          <w:b/>
          <w:bCs/>
          <w:lang w:val="ro-RO"/>
        </w:rPr>
        <w:t xml:space="preserve">                 Примария коммуны Хыртоп</w:t>
      </w:r>
    </w:p>
    <w:p w:rsidR="00F24D94" w:rsidRPr="00E72271" w:rsidRDefault="00F24D94" w:rsidP="00F24D94">
      <w:pPr>
        <w:pStyle w:val="a3"/>
        <w:rPr>
          <w:b w:val="0"/>
          <w:sz w:val="20"/>
          <w:szCs w:val="20"/>
        </w:rPr>
      </w:pPr>
      <w:r w:rsidRPr="00E72271">
        <w:rPr>
          <w:b w:val="0"/>
          <w:sz w:val="20"/>
          <w:szCs w:val="20"/>
        </w:rPr>
        <w:t>MD-4119, comuna Hîrtop                                                 МД 4119, коммуна Хыртоп</w:t>
      </w:r>
    </w:p>
    <w:p w:rsidR="00F24D94" w:rsidRPr="00E72271" w:rsidRDefault="00F24D94" w:rsidP="00F24D94">
      <w:pPr>
        <w:pStyle w:val="a3"/>
        <w:rPr>
          <w:b w:val="0"/>
          <w:sz w:val="20"/>
          <w:szCs w:val="20"/>
        </w:rPr>
      </w:pPr>
      <w:r w:rsidRPr="00E72271">
        <w:rPr>
          <w:b w:val="0"/>
          <w:sz w:val="20"/>
          <w:szCs w:val="20"/>
        </w:rPr>
        <w:t>Raionul Cimişlia                                                           Район Чимишлия</w:t>
      </w:r>
    </w:p>
    <w:p w:rsidR="00F24D94" w:rsidRPr="00E72271" w:rsidRDefault="00F24D94" w:rsidP="00F24D94">
      <w:pPr>
        <w:pStyle w:val="a3"/>
        <w:rPr>
          <w:b w:val="0"/>
          <w:sz w:val="20"/>
          <w:szCs w:val="20"/>
        </w:rPr>
      </w:pPr>
      <w:r w:rsidRPr="00E72271">
        <w:rPr>
          <w:b w:val="0"/>
          <w:sz w:val="20"/>
          <w:szCs w:val="20"/>
        </w:rPr>
        <w:t>c/f 1007601005888                                                               ф/к 1007601005888</w:t>
      </w:r>
    </w:p>
    <w:p w:rsidR="00F24D94" w:rsidRPr="00E72271" w:rsidRDefault="00F24D94" w:rsidP="00F24D94">
      <w:pPr>
        <w:pStyle w:val="a3"/>
        <w:rPr>
          <w:b w:val="0"/>
          <w:sz w:val="20"/>
          <w:szCs w:val="20"/>
        </w:rPr>
      </w:pPr>
      <w:r w:rsidRPr="00E72271">
        <w:rPr>
          <w:b w:val="0"/>
          <w:sz w:val="20"/>
          <w:szCs w:val="20"/>
        </w:rPr>
        <w:t>Tel/тел.  : 0241-37-2-36; 37-2-38;       fax / факc:: 0241 37-2-36</w:t>
      </w:r>
    </w:p>
    <w:p w:rsidR="00F24D94" w:rsidRDefault="00F24D94" w:rsidP="00F24D94">
      <w:pPr>
        <w:pStyle w:val="a3"/>
        <w:pBdr>
          <w:bottom w:val="single" w:sz="12" w:space="1" w:color="auto"/>
        </w:pBdr>
        <w:rPr>
          <w:rStyle w:val="a5"/>
          <w:rFonts w:ascii="Cambria" w:hAnsi="Cambria" w:cs="Arial"/>
          <w:b w:val="0"/>
          <w:sz w:val="20"/>
          <w:szCs w:val="20"/>
        </w:rPr>
      </w:pPr>
      <w:r w:rsidRPr="00E72271">
        <w:rPr>
          <w:b w:val="0"/>
          <w:sz w:val="20"/>
          <w:szCs w:val="20"/>
        </w:rPr>
        <w:t xml:space="preserve">e-mail: </w:t>
      </w:r>
      <w:hyperlink r:id="rId7" w:history="1">
        <w:r w:rsidRPr="00E72271">
          <w:rPr>
            <w:rStyle w:val="a5"/>
            <w:rFonts w:ascii="Cambria" w:hAnsi="Cambria" w:cs="Arial"/>
            <w:b w:val="0"/>
            <w:sz w:val="20"/>
            <w:szCs w:val="20"/>
          </w:rPr>
          <w:t>primariahirtop@mail.ru</w:t>
        </w:r>
      </w:hyperlink>
    </w:p>
    <w:p w:rsidR="00F24D94" w:rsidRPr="00CD3F1F" w:rsidRDefault="00F24D94" w:rsidP="00F24D94">
      <w:pPr>
        <w:jc w:val="both"/>
        <w:rPr>
          <w:rFonts w:ascii="Cambria" w:hAnsi="Cambria" w:cs="Arial"/>
          <w:bCs/>
          <w:lang w:val="ro-RO"/>
        </w:rPr>
      </w:pPr>
      <w:r w:rsidRPr="00CD3F1F">
        <w:rPr>
          <w:rFonts w:ascii="Cambria" w:hAnsi="Cambria" w:cs="Arial"/>
          <w:bCs/>
          <w:lang w:val="ro-RO"/>
        </w:rPr>
        <w:t xml:space="preserve">         Nr. ____</w:t>
      </w:r>
      <w:r>
        <w:rPr>
          <w:rFonts w:ascii="Cambria" w:hAnsi="Cambria" w:cs="Arial"/>
          <w:bCs/>
          <w:u w:val="single"/>
          <w:lang w:val="ro-RO"/>
        </w:rPr>
        <w:t>41</w:t>
      </w:r>
      <w:r w:rsidRPr="00CD3F1F">
        <w:rPr>
          <w:rFonts w:ascii="Cambria" w:hAnsi="Cambria" w:cs="Arial"/>
          <w:bCs/>
          <w:lang w:val="ro-RO"/>
        </w:rPr>
        <w:t xml:space="preserve">___                                                                                                            </w:t>
      </w:r>
    </w:p>
    <w:p w:rsidR="00F24D94" w:rsidRDefault="00F24D94" w:rsidP="00F24D94">
      <w:pPr>
        <w:jc w:val="both"/>
        <w:rPr>
          <w:rFonts w:ascii="Cambria" w:hAnsi="Cambria" w:cs="Arial"/>
          <w:bCs/>
          <w:lang w:val="ro-RO"/>
        </w:rPr>
      </w:pPr>
      <w:r w:rsidRPr="00CD3F1F">
        <w:rPr>
          <w:rFonts w:ascii="Cambria" w:hAnsi="Cambria" w:cs="Arial"/>
          <w:bCs/>
          <w:lang w:val="ro-RO"/>
        </w:rPr>
        <w:t xml:space="preserve">      Din __</w:t>
      </w:r>
      <w:r>
        <w:rPr>
          <w:rFonts w:ascii="Cambria" w:hAnsi="Cambria" w:cs="Arial"/>
          <w:bCs/>
          <w:u w:val="single"/>
          <w:lang w:val="ro-RO"/>
        </w:rPr>
        <w:t>17.07.</w:t>
      </w:r>
      <w:r w:rsidRPr="00CD3F1F">
        <w:rPr>
          <w:rFonts w:ascii="Cambria" w:hAnsi="Cambria" w:cs="Arial"/>
          <w:bCs/>
          <w:lang w:val="ro-RO"/>
        </w:rPr>
        <w:t>2017</w:t>
      </w:r>
    </w:p>
    <w:p w:rsidR="00F24D94" w:rsidRDefault="00F24D94" w:rsidP="00F24D94">
      <w:pPr>
        <w:jc w:val="center"/>
        <w:rPr>
          <w:rFonts w:ascii="Cambria" w:hAnsi="Cambria" w:cs="Arial"/>
          <w:lang w:val="ro-RO"/>
        </w:rPr>
      </w:pPr>
      <w:r>
        <w:rPr>
          <w:rFonts w:ascii="Cambria" w:hAnsi="Cambria" w:cs="Arial"/>
          <w:lang w:val="ro-RO"/>
        </w:rPr>
        <w:t>D I S P O Z I Ţ I E</w:t>
      </w:r>
    </w:p>
    <w:p w:rsidR="00F24D94" w:rsidRDefault="00F24D94" w:rsidP="00F24D94">
      <w:pPr>
        <w:rPr>
          <w:rFonts w:ascii="Cambria" w:hAnsi="Cambria" w:cs="Arial"/>
          <w:i/>
          <w:lang w:val="ro-RO"/>
        </w:rPr>
      </w:pPr>
      <w:r>
        <w:rPr>
          <w:rFonts w:ascii="Cambria" w:hAnsi="Cambria" w:cs="Arial"/>
          <w:lang w:val="ro-RO"/>
        </w:rPr>
        <w:t xml:space="preserve"> </w:t>
      </w:r>
      <w:r>
        <w:rPr>
          <w:rFonts w:ascii="Cambria" w:hAnsi="Cambria" w:cs="Arial"/>
          <w:lang w:val="ro-RO"/>
        </w:rPr>
        <w:tab/>
      </w:r>
      <w:r w:rsidRPr="006A6DDF">
        <w:rPr>
          <w:rFonts w:ascii="Cambria" w:hAnsi="Cambria" w:cs="Arial"/>
          <w:i/>
          <w:lang w:val="ro-RO"/>
        </w:rPr>
        <w:t>„ Cu privire la stabilirea tutelei”</w:t>
      </w:r>
    </w:p>
    <w:p w:rsidR="00F24D94" w:rsidRDefault="00F24D94" w:rsidP="00F24D94">
      <w:pPr>
        <w:ind w:firstLine="360"/>
        <w:jc w:val="both"/>
        <w:rPr>
          <w:rFonts w:ascii="Cambria" w:hAnsi="Cambria" w:cs="Arial"/>
          <w:lang w:val="ro-RO"/>
        </w:rPr>
      </w:pPr>
      <w:r>
        <w:rPr>
          <w:rFonts w:ascii="Cambria" w:hAnsi="Cambria" w:cs="Arial"/>
          <w:lang w:val="ro-RO"/>
        </w:rPr>
        <w:t>Examinînd cererea cet. Cara Nadejda, a.n. 09.04.1985, buletin de identitate seria B 40014427, eliberat de BEDP, la 16.05.2016, cod personal 2007040016239, cu domiciliul stabil în s. Ialpug, raionul Cimişlia  şi acordul cet. Ciobanu Dumitru (tatăl copilului), a.n. 30.08.1988, cod personal 2006040026901, privind stabilirea tutelei asupra copilului Cara Iana, a.n. 17.11.2008, cod personal 2011500009099 în legătură cu  plecarea mamei la lucru peste hotarele ţării, iar copilul are nevoie de îngrijire, susţinere, educaţie, atenţie şi ţinînd cont de  bunele relaţii în sînul familiei, a condiţiilor bune de trai la domiciliu, în scopul apărării  drepturilor  şi intereselor  copiilor, în conformitate  cu prevederile art. 32-35 Cod  Civil al R. Moldova nr. 726-II din 14.02.2002, art. 142-143 Codul Familiei al R. Moldova nr. 1316-XIV din 26.10.2000, primarul de Hîrtop DISPUN:</w:t>
      </w:r>
    </w:p>
    <w:p w:rsidR="00F24D94" w:rsidRPr="00A812FD" w:rsidRDefault="00F24D94" w:rsidP="00F24D94">
      <w:pPr>
        <w:pStyle w:val="a6"/>
        <w:numPr>
          <w:ilvl w:val="0"/>
          <w:numId w:val="1"/>
        </w:numPr>
        <w:spacing w:after="0" w:line="240" w:lineRule="auto"/>
        <w:contextualSpacing w:val="0"/>
        <w:rPr>
          <w:rFonts w:ascii="Cambria" w:hAnsi="Cambria" w:cs="Arial"/>
          <w:lang w:val="ro-RO"/>
        </w:rPr>
      </w:pPr>
      <w:r w:rsidRPr="00A812FD">
        <w:rPr>
          <w:rFonts w:ascii="Cambria" w:hAnsi="Cambria" w:cs="Arial"/>
          <w:lang w:val="ro-RO"/>
        </w:rPr>
        <w:t xml:space="preserve">Se instituie tutelă  asupra </w:t>
      </w:r>
      <w:r>
        <w:rPr>
          <w:rFonts w:ascii="Cambria" w:hAnsi="Cambria" w:cs="Arial"/>
          <w:lang w:val="ro-RO"/>
        </w:rPr>
        <w:t>copilului Cara Iana, a.n. 17.11.2008, cod personal 2011500009099</w:t>
      </w:r>
      <w:r w:rsidRPr="00A812FD">
        <w:rPr>
          <w:rFonts w:ascii="Cambria" w:hAnsi="Cambria" w:cs="Arial"/>
          <w:lang w:val="ro-RO"/>
        </w:rPr>
        <w:t>, fără plata indemnizației.</w:t>
      </w:r>
    </w:p>
    <w:p w:rsidR="00F24D94" w:rsidRDefault="00F24D94" w:rsidP="00F24D94">
      <w:pPr>
        <w:numPr>
          <w:ilvl w:val="0"/>
          <w:numId w:val="1"/>
        </w:numPr>
        <w:spacing w:after="0" w:line="240" w:lineRule="auto"/>
        <w:rPr>
          <w:rFonts w:ascii="Cambria" w:hAnsi="Cambria" w:cs="Arial"/>
          <w:lang w:val="ro-RO"/>
        </w:rPr>
      </w:pPr>
      <w:r>
        <w:rPr>
          <w:rFonts w:ascii="Cambria" w:hAnsi="Cambria" w:cs="Arial"/>
          <w:lang w:val="ro-RO"/>
        </w:rPr>
        <w:t>În calitate de tutore este  numit cet.</w:t>
      </w:r>
      <w:r w:rsidRPr="00B06654">
        <w:rPr>
          <w:rFonts w:ascii="Cambria" w:hAnsi="Cambria" w:cs="Arial"/>
          <w:lang w:val="ro-RO"/>
        </w:rPr>
        <w:t xml:space="preserve"> </w:t>
      </w:r>
      <w:r>
        <w:rPr>
          <w:rFonts w:ascii="Cambria" w:hAnsi="Cambria" w:cs="Arial"/>
          <w:lang w:val="ro-RO"/>
        </w:rPr>
        <w:t xml:space="preserve">Ciobanu Dumitru (tatăl copilului), a.n. 30.08.1988, cod personal 2006040026901 </w:t>
      </w:r>
      <w:r w:rsidRPr="00FA02EC">
        <w:rPr>
          <w:rFonts w:ascii="Cambria" w:hAnsi="Cambria" w:cs="Arial"/>
          <w:lang w:val="ro-RO"/>
        </w:rPr>
        <w:t xml:space="preserve">cu domiciliul stabil în s. </w:t>
      </w:r>
      <w:r>
        <w:rPr>
          <w:rFonts w:ascii="Cambria" w:hAnsi="Cambria" w:cs="Arial"/>
          <w:lang w:val="ro-RO"/>
        </w:rPr>
        <w:t>Gura Galbenei,</w:t>
      </w:r>
      <w:r w:rsidRPr="00FA02EC">
        <w:rPr>
          <w:rFonts w:ascii="Cambria" w:hAnsi="Cambria" w:cs="Arial"/>
          <w:lang w:val="ro-RO"/>
        </w:rPr>
        <w:t xml:space="preserve"> raionul Cimişlia </w:t>
      </w:r>
    </w:p>
    <w:p w:rsidR="00F24D94" w:rsidRDefault="00F24D94" w:rsidP="00F24D94">
      <w:pPr>
        <w:pStyle w:val="a6"/>
        <w:numPr>
          <w:ilvl w:val="0"/>
          <w:numId w:val="1"/>
        </w:numPr>
        <w:spacing w:after="0" w:line="240" w:lineRule="auto"/>
        <w:contextualSpacing w:val="0"/>
        <w:rPr>
          <w:rFonts w:ascii="Cambria" w:hAnsi="Cambria" w:cs="Arial"/>
          <w:lang w:val="ro-RO"/>
        </w:rPr>
      </w:pPr>
      <w:r>
        <w:rPr>
          <w:rFonts w:ascii="Cambria" w:hAnsi="Cambria" w:cs="Arial"/>
          <w:lang w:val="ro-RO"/>
        </w:rPr>
        <w:t>Control asupra executării prezentei dispoziţii se pune în sarcina d. Filipciuc Larisa, secretar.</w:t>
      </w:r>
    </w:p>
    <w:p w:rsidR="00F24D94" w:rsidRDefault="00F24D94" w:rsidP="00F24D94">
      <w:pPr>
        <w:pStyle w:val="a6"/>
        <w:rPr>
          <w:rFonts w:ascii="Cambria" w:hAnsi="Cambria" w:cs="Arial"/>
          <w:lang w:val="ro-RO"/>
        </w:rPr>
      </w:pPr>
    </w:p>
    <w:p w:rsidR="00F24D94" w:rsidRDefault="00F24D94" w:rsidP="00F24D94">
      <w:pPr>
        <w:rPr>
          <w:rFonts w:ascii="Cambria" w:hAnsi="Cambria" w:cs="Arial"/>
          <w:lang w:val="ro-RO"/>
        </w:rPr>
      </w:pPr>
      <w:r>
        <w:rPr>
          <w:rFonts w:ascii="Cambria" w:hAnsi="Cambria" w:cs="Arial"/>
          <w:lang w:val="ro-RO"/>
        </w:rPr>
        <w:t xml:space="preserve">                               Primarul comunei</w:t>
      </w:r>
    </w:p>
    <w:p w:rsidR="00F24D94" w:rsidRDefault="00F24D94" w:rsidP="00F24D94">
      <w:pPr>
        <w:rPr>
          <w:rFonts w:ascii="Cambria" w:hAnsi="Cambria" w:cs="Arial"/>
          <w:lang w:val="ro-RO"/>
        </w:rPr>
      </w:pPr>
      <w:r>
        <w:rPr>
          <w:rFonts w:ascii="Cambria" w:hAnsi="Cambria" w:cs="Arial"/>
          <w:lang w:val="ro-RO"/>
        </w:rPr>
        <w:t xml:space="preserve">                                        Hîrtop                                                       Medoni Vladimir</w:t>
      </w:r>
    </w:p>
    <w:p w:rsidR="00F24D94" w:rsidRDefault="00F24D94" w:rsidP="00F24D94">
      <w:pPr>
        <w:rPr>
          <w:rFonts w:ascii="Cambria" w:hAnsi="Cambria" w:cs="Arial"/>
          <w:sz w:val="18"/>
          <w:szCs w:val="18"/>
          <w:lang w:val="ro-RO"/>
        </w:rPr>
      </w:pPr>
      <w:r>
        <w:rPr>
          <w:rFonts w:ascii="Cambria" w:hAnsi="Cambria" w:cs="Arial"/>
          <w:lang w:val="ro-RO"/>
        </w:rPr>
        <w:t xml:space="preserve">                  </w:t>
      </w:r>
      <w:r>
        <w:rPr>
          <w:rFonts w:ascii="Cambria" w:hAnsi="Cambria" w:cs="Arial"/>
          <w:sz w:val="18"/>
          <w:szCs w:val="18"/>
          <w:lang w:val="ro-RO"/>
        </w:rPr>
        <w:t>Ex: Filipciuc L.</w:t>
      </w:r>
    </w:p>
    <w:p w:rsidR="00F24D94" w:rsidRPr="002D6FBF" w:rsidRDefault="00F24D94" w:rsidP="00F24D94">
      <w:pPr>
        <w:rPr>
          <w:rFonts w:ascii="Cambria" w:hAnsi="Cambria" w:cs="Arial"/>
          <w:sz w:val="18"/>
          <w:szCs w:val="18"/>
          <w:lang w:val="ro-RO"/>
        </w:rPr>
      </w:pPr>
      <w:r>
        <w:rPr>
          <w:rFonts w:ascii="Cambria" w:hAnsi="Cambria" w:cs="Arial"/>
          <w:sz w:val="18"/>
          <w:szCs w:val="18"/>
          <w:lang w:val="ro-RO"/>
        </w:rPr>
        <w:t xml:space="preserve">                         Tel: 024137238</w:t>
      </w:r>
    </w:p>
    <w:p w:rsidR="00F24D94" w:rsidRPr="006A6DDF" w:rsidRDefault="00F24D94" w:rsidP="00F24D94">
      <w:pPr>
        <w:rPr>
          <w:rFonts w:ascii="Cambria" w:hAnsi="Cambria" w:cs="Arial"/>
          <w:i/>
          <w:lang w:val="ro-RO"/>
        </w:rPr>
      </w:pPr>
      <w:bookmarkStart w:id="0" w:name="_GoBack"/>
      <w:bookmarkEnd w:id="0"/>
    </w:p>
    <w:p w:rsidR="00F24D94" w:rsidRDefault="00F24D94" w:rsidP="00F24D94">
      <w:pPr>
        <w:ind w:firstLine="708"/>
        <w:rPr>
          <w:rFonts w:ascii="Arial" w:hAnsi="Arial" w:cs="Arial"/>
          <w:b/>
          <w:sz w:val="20"/>
          <w:szCs w:val="20"/>
          <w:lang w:val="ro-RO"/>
        </w:rPr>
      </w:pPr>
    </w:p>
    <w:p w:rsidR="00F24D94" w:rsidRDefault="00F24D94" w:rsidP="00F24D94">
      <w:pPr>
        <w:rPr>
          <w:rFonts w:ascii="Arial" w:hAnsi="Arial" w:cs="Arial"/>
          <w:b/>
          <w:sz w:val="20"/>
          <w:szCs w:val="20"/>
          <w:lang w:val="ro-RO"/>
        </w:rPr>
      </w:pPr>
    </w:p>
    <w:p w:rsidR="00F24D94" w:rsidRDefault="00F24D94" w:rsidP="00F24D94">
      <w:pPr>
        <w:spacing w:after="0"/>
        <w:rPr>
          <w:rFonts w:ascii="Times New Roman" w:hAnsi="Times New Roman"/>
          <w:sz w:val="24"/>
          <w:szCs w:val="24"/>
          <w:lang w:val="it-IT"/>
        </w:rPr>
      </w:pPr>
    </w:p>
    <w:p w:rsidR="00D25F2A" w:rsidRPr="00F24D94" w:rsidRDefault="00D25F2A">
      <w:pPr>
        <w:rPr>
          <w:lang w:val="en-US"/>
        </w:rPr>
      </w:pPr>
    </w:p>
    <w:sectPr w:rsidR="00D25F2A" w:rsidRPr="00F24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55531"/>
    <w:multiLevelType w:val="hybridMultilevel"/>
    <w:tmpl w:val="4D9A6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94"/>
    <w:rsid w:val="00D25F2A"/>
    <w:rsid w:val="00F2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D9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F24D94"/>
    <w:pPr>
      <w:spacing w:after="0" w:line="240" w:lineRule="auto"/>
      <w:jc w:val="center"/>
    </w:pPr>
    <w:rPr>
      <w:rFonts w:ascii="Times New Roman" w:hAnsi="Times New Roman"/>
      <w:b/>
      <w:bCs/>
      <w:sz w:val="24"/>
      <w:szCs w:val="24"/>
      <w:lang w:val="ro-RO"/>
    </w:rPr>
  </w:style>
  <w:style w:type="character" w:customStyle="1" w:styleId="a4">
    <w:name w:val="Подзаголовок Знак"/>
    <w:basedOn w:val="a0"/>
    <w:link w:val="a3"/>
    <w:rsid w:val="00F24D94"/>
    <w:rPr>
      <w:rFonts w:ascii="Times New Roman" w:eastAsia="Times New Roman" w:hAnsi="Times New Roman" w:cs="Times New Roman"/>
      <w:b/>
      <w:bCs/>
      <w:sz w:val="24"/>
      <w:szCs w:val="24"/>
      <w:lang w:val="ro-RO" w:eastAsia="ru-RU"/>
    </w:rPr>
  </w:style>
  <w:style w:type="character" w:styleId="a5">
    <w:name w:val="Hyperlink"/>
    <w:uiPriority w:val="99"/>
    <w:unhideWhenUsed/>
    <w:rsid w:val="00F24D94"/>
    <w:rPr>
      <w:color w:val="0000FF"/>
      <w:u w:val="single"/>
    </w:rPr>
  </w:style>
  <w:style w:type="paragraph" w:customStyle="1" w:styleId="1">
    <w:name w:val="Без интервала1"/>
    <w:uiPriority w:val="1"/>
    <w:qFormat/>
    <w:rsid w:val="00F24D94"/>
    <w:pPr>
      <w:spacing w:after="160" w:line="259" w:lineRule="auto"/>
    </w:pPr>
    <w:rPr>
      <w:rFonts w:ascii="Calibri" w:eastAsia="Times New Roman" w:hAnsi="Calibri" w:cs="Times New Roman"/>
      <w:lang w:eastAsia="ru-RU"/>
    </w:rPr>
  </w:style>
  <w:style w:type="paragraph" w:styleId="a6">
    <w:name w:val="List Paragraph"/>
    <w:basedOn w:val="a"/>
    <w:uiPriority w:val="34"/>
    <w:qFormat/>
    <w:rsid w:val="00F24D94"/>
    <w:pPr>
      <w:ind w:left="720"/>
      <w:contextualSpacing/>
    </w:pPr>
    <w:rPr>
      <w:rFonts w:eastAsia="Calibri"/>
      <w:lang w:eastAsia="en-US"/>
    </w:rPr>
  </w:style>
  <w:style w:type="paragraph" w:styleId="a7">
    <w:name w:val="Balloon Text"/>
    <w:basedOn w:val="a"/>
    <w:link w:val="a8"/>
    <w:uiPriority w:val="99"/>
    <w:semiHidden/>
    <w:unhideWhenUsed/>
    <w:rsid w:val="00F24D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4D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D9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F24D94"/>
    <w:pPr>
      <w:spacing w:after="0" w:line="240" w:lineRule="auto"/>
      <w:jc w:val="center"/>
    </w:pPr>
    <w:rPr>
      <w:rFonts w:ascii="Times New Roman" w:hAnsi="Times New Roman"/>
      <w:b/>
      <w:bCs/>
      <w:sz w:val="24"/>
      <w:szCs w:val="24"/>
      <w:lang w:val="ro-RO"/>
    </w:rPr>
  </w:style>
  <w:style w:type="character" w:customStyle="1" w:styleId="a4">
    <w:name w:val="Подзаголовок Знак"/>
    <w:basedOn w:val="a0"/>
    <w:link w:val="a3"/>
    <w:rsid w:val="00F24D94"/>
    <w:rPr>
      <w:rFonts w:ascii="Times New Roman" w:eastAsia="Times New Roman" w:hAnsi="Times New Roman" w:cs="Times New Roman"/>
      <w:b/>
      <w:bCs/>
      <w:sz w:val="24"/>
      <w:szCs w:val="24"/>
      <w:lang w:val="ro-RO" w:eastAsia="ru-RU"/>
    </w:rPr>
  </w:style>
  <w:style w:type="character" w:styleId="a5">
    <w:name w:val="Hyperlink"/>
    <w:uiPriority w:val="99"/>
    <w:unhideWhenUsed/>
    <w:rsid w:val="00F24D94"/>
    <w:rPr>
      <w:color w:val="0000FF"/>
      <w:u w:val="single"/>
    </w:rPr>
  </w:style>
  <w:style w:type="paragraph" w:customStyle="1" w:styleId="1">
    <w:name w:val="Без интервала1"/>
    <w:uiPriority w:val="1"/>
    <w:qFormat/>
    <w:rsid w:val="00F24D94"/>
    <w:pPr>
      <w:spacing w:after="160" w:line="259" w:lineRule="auto"/>
    </w:pPr>
    <w:rPr>
      <w:rFonts w:ascii="Calibri" w:eastAsia="Times New Roman" w:hAnsi="Calibri" w:cs="Times New Roman"/>
      <w:lang w:eastAsia="ru-RU"/>
    </w:rPr>
  </w:style>
  <w:style w:type="paragraph" w:styleId="a6">
    <w:name w:val="List Paragraph"/>
    <w:basedOn w:val="a"/>
    <w:uiPriority w:val="34"/>
    <w:qFormat/>
    <w:rsid w:val="00F24D94"/>
    <w:pPr>
      <w:ind w:left="720"/>
      <w:contextualSpacing/>
    </w:pPr>
    <w:rPr>
      <w:rFonts w:eastAsia="Calibri"/>
      <w:lang w:eastAsia="en-US"/>
    </w:rPr>
  </w:style>
  <w:style w:type="paragraph" w:styleId="a7">
    <w:name w:val="Balloon Text"/>
    <w:basedOn w:val="a"/>
    <w:link w:val="a8"/>
    <w:uiPriority w:val="99"/>
    <w:semiHidden/>
    <w:unhideWhenUsed/>
    <w:rsid w:val="00F24D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4D9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hirtop@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cp:revision>
  <dcterms:created xsi:type="dcterms:W3CDTF">2017-08-07T11:41:00Z</dcterms:created>
  <dcterms:modified xsi:type="dcterms:W3CDTF">2017-08-07T11:42:00Z</dcterms:modified>
</cp:coreProperties>
</file>