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516" w:rsidRPr="005D3F26" w:rsidRDefault="007C2516" w:rsidP="007C2516">
      <w:pPr>
        <w:spacing w:after="0"/>
        <w:jc w:val="center"/>
        <w:rPr>
          <w:rFonts w:ascii="Cambria" w:hAnsi="Cambria" w:cs="Arial"/>
          <w:b/>
          <w:lang w:val="ro-RO"/>
        </w:rPr>
      </w:pPr>
      <w:r w:rsidRPr="005D3F26">
        <w:rPr>
          <w:rFonts w:ascii="Cambria" w:hAnsi="Cambria" w:cs="Arial"/>
          <w:b/>
          <w:lang w:val="ro-RO"/>
        </w:rPr>
        <w:t>Republica  Moldova                                                    Республика  Молдова</w:t>
      </w:r>
    </w:p>
    <w:p w:rsidR="007C2516" w:rsidRPr="005D3F26" w:rsidRDefault="007C2516" w:rsidP="007C2516">
      <w:pPr>
        <w:spacing w:after="0"/>
        <w:jc w:val="center"/>
        <w:rPr>
          <w:rFonts w:ascii="Cambria" w:hAnsi="Cambria" w:cs="Arial"/>
          <w:lang w:val="ro-RO"/>
        </w:rPr>
      </w:pPr>
      <w:r w:rsidRPr="005D3F26">
        <w:rPr>
          <w:rFonts w:ascii="Cambria" w:hAnsi="Cambria" w:cs="Arial"/>
          <w:b/>
          <w:lang w:val="ro-RO"/>
        </w:rPr>
        <w:t xml:space="preserve">Raionul Cimişlia                           </w:t>
      </w:r>
      <w:r w:rsidRPr="005D3F26">
        <w:rPr>
          <w:rFonts w:ascii="Cambria" w:hAnsi="Cambria" w:cs="Arial"/>
          <w:noProof/>
          <w:sz w:val="20"/>
          <w:szCs w:val="20"/>
          <w:lang w:eastAsia="ru-RU"/>
        </w:rPr>
        <w:drawing>
          <wp:inline distT="0" distB="0" distL="0" distR="0" wp14:anchorId="2F099CB5" wp14:editId="1ECD8FA4">
            <wp:extent cx="478321" cy="5238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5D3F26">
        <w:rPr>
          <w:rFonts w:ascii="Cambria" w:hAnsi="Cambria" w:cs="Arial"/>
          <w:b/>
          <w:lang w:val="ro-RO"/>
        </w:rPr>
        <w:t xml:space="preserve">    </w:t>
      </w:r>
      <w:r w:rsidRPr="005D3F26">
        <w:rPr>
          <w:rFonts w:ascii="Cambria" w:hAnsi="Cambria" w:cs="Arial"/>
          <w:lang w:val="ro-RO"/>
        </w:rPr>
        <w:t xml:space="preserve">                </w:t>
      </w:r>
      <w:r w:rsidRPr="005D3F26">
        <w:rPr>
          <w:rFonts w:ascii="Cambria" w:hAnsi="Cambria" w:cs="Arial"/>
          <w:b/>
          <w:bCs/>
          <w:lang w:val="ro-RO"/>
        </w:rPr>
        <w:t>Район Чимишлия</w:t>
      </w:r>
    </w:p>
    <w:p w:rsidR="007C2516" w:rsidRPr="005D3F26" w:rsidRDefault="007C2516" w:rsidP="007C2516">
      <w:pPr>
        <w:spacing w:after="0"/>
        <w:jc w:val="center"/>
        <w:rPr>
          <w:rFonts w:ascii="Cambria" w:hAnsi="Cambria"/>
          <w:b/>
          <w:bCs/>
          <w:lang w:val="ro-RO"/>
        </w:rPr>
      </w:pPr>
      <w:r w:rsidRPr="005D3F26">
        <w:rPr>
          <w:rFonts w:ascii="Cambria" w:hAnsi="Cambria"/>
          <w:b/>
          <w:bCs/>
          <w:lang w:val="ro-RO"/>
        </w:rPr>
        <w:t>Consiliul comunal Hîrtop                                                          Совет коммуны Хыртоп</w:t>
      </w:r>
    </w:p>
    <w:p w:rsidR="007C2516" w:rsidRPr="005D3F26" w:rsidRDefault="007C2516" w:rsidP="007C2516">
      <w:pPr>
        <w:pBdr>
          <w:bottom w:val="single" w:sz="12" w:space="1" w:color="auto"/>
        </w:pBdr>
        <w:spacing w:after="0"/>
        <w:rPr>
          <w:rFonts w:ascii="Cambria" w:hAnsi="Cambria" w:cs="Arial"/>
          <w:b/>
          <w:bCs/>
          <w:sz w:val="20"/>
          <w:szCs w:val="20"/>
          <w:lang w:val="ro-RO"/>
        </w:rPr>
      </w:pPr>
    </w:p>
    <w:p w:rsidR="007C2516" w:rsidRPr="005D3F26" w:rsidRDefault="007C2516" w:rsidP="007C2516">
      <w:pPr>
        <w:spacing w:after="0"/>
        <w:ind w:firstLine="398"/>
        <w:jc w:val="center"/>
        <w:rPr>
          <w:rFonts w:ascii="Cambria" w:hAnsi="Cambria" w:cs="Arial"/>
          <w:bCs/>
          <w:sz w:val="20"/>
          <w:szCs w:val="20"/>
          <w:lang w:val="ro-RO"/>
        </w:rPr>
      </w:pPr>
      <w:r w:rsidRPr="005D3F26">
        <w:rPr>
          <w:rFonts w:ascii="Cambria" w:hAnsi="Cambria" w:cs="Arial"/>
          <w:bCs/>
          <w:sz w:val="20"/>
          <w:szCs w:val="20"/>
          <w:lang w:val="ro-RO"/>
        </w:rPr>
        <w:t>MD-4119, comuna Hîrtop                                                       МД 4119, коммуна Хыртоп</w:t>
      </w:r>
    </w:p>
    <w:p w:rsidR="007C2516" w:rsidRPr="005D3F26" w:rsidRDefault="007C2516" w:rsidP="007C2516">
      <w:pPr>
        <w:spacing w:after="0"/>
        <w:jc w:val="center"/>
        <w:rPr>
          <w:rFonts w:ascii="Cambria" w:hAnsi="Cambria" w:cs="Arial"/>
          <w:sz w:val="20"/>
          <w:szCs w:val="20"/>
          <w:lang w:val="ro-RO"/>
        </w:rPr>
      </w:pPr>
      <w:r w:rsidRPr="005D3F26">
        <w:rPr>
          <w:rFonts w:ascii="Cambria" w:hAnsi="Cambria" w:cs="Arial"/>
          <w:sz w:val="20"/>
          <w:szCs w:val="20"/>
          <w:lang w:val="ro-RO"/>
        </w:rPr>
        <w:t xml:space="preserve">Raionul Cimişlia                                                                            </w:t>
      </w:r>
      <w:r w:rsidRPr="005D3F26">
        <w:rPr>
          <w:rFonts w:ascii="Cambria" w:hAnsi="Cambria" w:cs="Arial"/>
          <w:bCs/>
          <w:sz w:val="20"/>
          <w:szCs w:val="20"/>
          <w:lang w:val="ro-RO"/>
        </w:rPr>
        <w:t>Район Чимишлия</w:t>
      </w:r>
    </w:p>
    <w:p w:rsidR="007C2516" w:rsidRPr="005D3F26" w:rsidRDefault="007C2516" w:rsidP="007C2516">
      <w:pPr>
        <w:spacing w:after="0"/>
        <w:jc w:val="center"/>
        <w:rPr>
          <w:rFonts w:ascii="Cambria" w:hAnsi="Cambria" w:cs="Arial"/>
          <w:bCs/>
          <w:sz w:val="20"/>
          <w:szCs w:val="20"/>
          <w:lang w:val="ro-RO"/>
        </w:rPr>
      </w:pPr>
      <w:r w:rsidRPr="005D3F26">
        <w:rPr>
          <w:rFonts w:ascii="Cambria" w:hAnsi="Cambria" w:cs="Arial"/>
          <w:bCs/>
          <w:sz w:val="20"/>
          <w:szCs w:val="20"/>
          <w:lang w:val="ro-RO"/>
        </w:rPr>
        <w:t>Tel/тел.  : 0241-37-2-36; 37-2-38;       fax / факc:: 0241 37-2-36</w:t>
      </w:r>
    </w:p>
    <w:p w:rsidR="007C2516" w:rsidRPr="005D3F26" w:rsidRDefault="007C2516" w:rsidP="007C2516">
      <w:pPr>
        <w:pBdr>
          <w:bottom w:val="single" w:sz="12" w:space="1" w:color="auto"/>
        </w:pBdr>
        <w:spacing w:after="0"/>
        <w:jc w:val="center"/>
        <w:rPr>
          <w:rFonts w:ascii="Cambria" w:hAnsi="Cambria" w:cs="Arial"/>
          <w:bCs/>
          <w:lang w:val="en-US"/>
        </w:rPr>
      </w:pPr>
      <w:r w:rsidRPr="005D3F26">
        <w:rPr>
          <w:rFonts w:ascii="Cambria" w:hAnsi="Cambria" w:cs="Arial"/>
          <w:bCs/>
          <w:lang w:val="en-US"/>
        </w:rPr>
        <w:t xml:space="preserve">e-mail: </w:t>
      </w:r>
      <w:hyperlink r:id="rId6" w:history="1">
        <w:r w:rsidRPr="005D3F26">
          <w:rPr>
            <w:rStyle w:val="a6"/>
            <w:rFonts w:ascii="Cambria" w:hAnsi="Cambria" w:cs="Arial"/>
            <w:bCs/>
            <w:lang w:val="en-US"/>
          </w:rPr>
          <w:t>primariahirtop@mail.ru</w:t>
        </w:r>
      </w:hyperlink>
    </w:p>
    <w:p w:rsidR="007C2516" w:rsidRPr="005D3F26" w:rsidRDefault="007C2516" w:rsidP="007C2516">
      <w:pPr>
        <w:jc w:val="center"/>
        <w:rPr>
          <w:rFonts w:ascii="Cambria" w:hAnsi="Cambria"/>
          <w:b/>
          <w:bCs/>
          <w:lang w:val="en-US"/>
        </w:rPr>
      </w:pPr>
    </w:p>
    <w:p w:rsidR="007C2516" w:rsidRPr="005D3F26" w:rsidRDefault="007C2516" w:rsidP="007C2516">
      <w:pPr>
        <w:jc w:val="center"/>
        <w:rPr>
          <w:rFonts w:ascii="Cambria" w:hAnsi="Cambria"/>
          <w:b/>
          <w:bCs/>
          <w:lang w:val="en-US"/>
        </w:rPr>
      </w:pPr>
      <w:r w:rsidRPr="005D3F26">
        <w:rPr>
          <w:rFonts w:ascii="Cambria" w:hAnsi="Cambria"/>
          <w:b/>
          <w:bCs/>
          <w:lang w:val="en-US"/>
        </w:rPr>
        <w:t>D E C I Z I E</w:t>
      </w:r>
    </w:p>
    <w:p w:rsidR="007C2516" w:rsidRPr="005D3F26" w:rsidRDefault="007C2516" w:rsidP="007C2516">
      <w:pPr>
        <w:spacing w:after="0"/>
        <w:rPr>
          <w:rFonts w:ascii="Cambria" w:hAnsi="Cambria"/>
          <w:b/>
          <w:bCs/>
          <w:sz w:val="24"/>
          <w:szCs w:val="24"/>
          <w:lang w:val="ro-RO"/>
        </w:rPr>
      </w:pPr>
      <w:r w:rsidRPr="005D3F26">
        <w:rPr>
          <w:rFonts w:ascii="Cambria" w:hAnsi="Cambria"/>
          <w:b/>
          <w:bCs/>
          <w:sz w:val="24"/>
          <w:szCs w:val="24"/>
          <w:lang w:val="ro-RO"/>
        </w:rPr>
        <w:t xml:space="preserve">    nr. 0</w:t>
      </w:r>
      <w:r w:rsidRPr="00784ECE">
        <w:rPr>
          <w:rFonts w:ascii="Cambria" w:hAnsi="Cambria"/>
          <w:b/>
          <w:bCs/>
          <w:sz w:val="24"/>
          <w:szCs w:val="24"/>
          <w:lang w:val="en-US"/>
        </w:rPr>
        <w:t>6</w:t>
      </w:r>
      <w:r w:rsidRPr="005D3F26">
        <w:rPr>
          <w:rFonts w:ascii="Cambria" w:hAnsi="Cambria"/>
          <w:b/>
          <w:bCs/>
          <w:sz w:val="24"/>
          <w:szCs w:val="24"/>
          <w:lang w:val="ro-RO"/>
        </w:rPr>
        <w:t xml:space="preserve">/01                                                             </w:t>
      </w:r>
      <w:r w:rsidRPr="005D3F26">
        <w:rPr>
          <w:rFonts w:ascii="Cambria" w:hAnsi="Cambria"/>
          <w:b/>
          <w:bCs/>
          <w:sz w:val="24"/>
          <w:szCs w:val="24"/>
          <w:lang w:val="ro-RO"/>
        </w:rPr>
        <w:tab/>
      </w:r>
      <w:r w:rsidRPr="005D3F26">
        <w:rPr>
          <w:rFonts w:ascii="Cambria" w:hAnsi="Cambria"/>
          <w:b/>
          <w:bCs/>
          <w:sz w:val="24"/>
          <w:szCs w:val="24"/>
          <w:lang w:val="ro-RO"/>
        </w:rPr>
        <w:tab/>
      </w:r>
      <w:r w:rsidRPr="005D3F26">
        <w:rPr>
          <w:rFonts w:ascii="Cambria" w:hAnsi="Cambria"/>
          <w:b/>
          <w:bCs/>
          <w:sz w:val="24"/>
          <w:szCs w:val="24"/>
          <w:lang w:val="ro-RO"/>
        </w:rPr>
        <w:tab/>
        <w:t xml:space="preserve">                                </w:t>
      </w:r>
    </w:p>
    <w:p w:rsidR="007C2516" w:rsidRPr="00784ECE" w:rsidRDefault="007C2516" w:rsidP="007C2516">
      <w:pPr>
        <w:spacing w:after="0"/>
        <w:rPr>
          <w:rFonts w:ascii="Cambria" w:hAnsi="Cambria"/>
          <w:b/>
          <w:bCs/>
          <w:sz w:val="24"/>
          <w:szCs w:val="24"/>
          <w:lang w:val="en-US"/>
        </w:rPr>
      </w:pPr>
      <w:r w:rsidRPr="005D3F26">
        <w:rPr>
          <w:rFonts w:ascii="Cambria" w:hAnsi="Cambria"/>
          <w:b/>
          <w:bCs/>
          <w:sz w:val="24"/>
          <w:szCs w:val="24"/>
          <w:lang w:val="ro-RO"/>
        </w:rPr>
        <w:t xml:space="preserve">                                                                                                                                             din </w:t>
      </w:r>
      <w:r w:rsidRPr="00784ECE">
        <w:rPr>
          <w:rFonts w:ascii="Cambria" w:hAnsi="Cambria"/>
          <w:b/>
          <w:bCs/>
          <w:sz w:val="24"/>
          <w:szCs w:val="24"/>
          <w:lang w:val="en-US"/>
        </w:rPr>
        <w:t>2</w:t>
      </w:r>
      <w:r w:rsidRPr="005540F2">
        <w:rPr>
          <w:rFonts w:ascii="Cambria" w:hAnsi="Cambria"/>
          <w:b/>
          <w:bCs/>
          <w:sz w:val="24"/>
          <w:szCs w:val="24"/>
          <w:lang w:val="en-US"/>
        </w:rPr>
        <w:t>7</w:t>
      </w:r>
      <w:r w:rsidRPr="00784ECE">
        <w:rPr>
          <w:rFonts w:ascii="Cambria" w:hAnsi="Cambria"/>
          <w:b/>
          <w:bCs/>
          <w:sz w:val="24"/>
          <w:szCs w:val="24"/>
          <w:lang w:val="en-US"/>
        </w:rPr>
        <w:t>.11.2018</w:t>
      </w:r>
    </w:p>
    <w:p w:rsidR="007C2516" w:rsidRPr="005D3F26" w:rsidRDefault="007C2516" w:rsidP="007C2516">
      <w:pPr>
        <w:spacing w:after="0"/>
        <w:rPr>
          <w:rFonts w:ascii="Cambria" w:hAnsi="Cambria"/>
          <w:bCs/>
          <w:sz w:val="24"/>
          <w:szCs w:val="24"/>
          <w:lang w:val="ro-RO"/>
        </w:rPr>
      </w:pPr>
    </w:p>
    <w:p w:rsidR="007C2516" w:rsidRPr="005D3F26" w:rsidRDefault="007C2516" w:rsidP="007C2516">
      <w:pPr>
        <w:spacing w:after="0"/>
        <w:rPr>
          <w:rFonts w:ascii="Cambria" w:hAnsi="Cambria"/>
          <w:bCs/>
          <w:i/>
          <w:sz w:val="24"/>
          <w:szCs w:val="24"/>
          <w:lang w:val="ro-RO"/>
        </w:rPr>
      </w:pPr>
      <w:r w:rsidRPr="005D3F26">
        <w:rPr>
          <w:rFonts w:ascii="Cambria" w:hAnsi="Cambria"/>
          <w:bCs/>
          <w:sz w:val="24"/>
          <w:szCs w:val="24"/>
          <w:lang w:val="ro-RO"/>
        </w:rPr>
        <w:tab/>
      </w:r>
      <w:r w:rsidRPr="005D3F26">
        <w:rPr>
          <w:rFonts w:ascii="Cambria" w:hAnsi="Cambria"/>
          <w:bCs/>
          <w:i/>
          <w:sz w:val="24"/>
          <w:szCs w:val="24"/>
          <w:lang w:val="ro-RO"/>
        </w:rPr>
        <w:t>„ Cu privire la aprobarea bugetului primăriei</w:t>
      </w:r>
    </w:p>
    <w:p w:rsidR="007C2516" w:rsidRPr="005D3F26" w:rsidRDefault="007C2516" w:rsidP="007C2516">
      <w:pPr>
        <w:spacing w:after="0"/>
        <w:rPr>
          <w:rFonts w:ascii="Cambria" w:hAnsi="Cambria"/>
          <w:bCs/>
          <w:i/>
          <w:sz w:val="24"/>
          <w:szCs w:val="24"/>
          <w:lang w:val="ro-RO"/>
        </w:rPr>
      </w:pPr>
      <w:r w:rsidRPr="005D3F26">
        <w:rPr>
          <w:rFonts w:ascii="Cambria" w:hAnsi="Cambria"/>
          <w:bCs/>
          <w:i/>
          <w:sz w:val="24"/>
          <w:szCs w:val="24"/>
          <w:lang w:val="ro-RO"/>
        </w:rPr>
        <w:t xml:space="preserve">                comunei Hîrtop pe anul 201</w:t>
      </w:r>
      <w:r w:rsidRPr="007C7130">
        <w:rPr>
          <w:rFonts w:ascii="Cambria" w:hAnsi="Cambria"/>
          <w:bCs/>
          <w:i/>
          <w:sz w:val="24"/>
          <w:szCs w:val="24"/>
          <w:lang w:val="en-US"/>
        </w:rPr>
        <w:t>9</w:t>
      </w:r>
      <w:r w:rsidRPr="005D3F26">
        <w:rPr>
          <w:rFonts w:ascii="Cambria" w:hAnsi="Cambria"/>
          <w:bCs/>
          <w:i/>
          <w:sz w:val="24"/>
          <w:szCs w:val="24"/>
          <w:lang w:val="ro-RO"/>
        </w:rPr>
        <w:t xml:space="preserve"> în prima lectură”</w:t>
      </w:r>
    </w:p>
    <w:p w:rsidR="007C2516" w:rsidRPr="005D3F26" w:rsidRDefault="007C2516" w:rsidP="007C2516">
      <w:pPr>
        <w:spacing w:after="0"/>
        <w:rPr>
          <w:rFonts w:ascii="Cambria" w:hAnsi="Cambria"/>
          <w:bCs/>
          <w:sz w:val="24"/>
          <w:szCs w:val="24"/>
          <w:lang w:val="ro-RO"/>
        </w:rPr>
      </w:pPr>
    </w:p>
    <w:p w:rsidR="007C2516" w:rsidRDefault="007C2516" w:rsidP="007C2516">
      <w:pPr>
        <w:spacing w:after="0"/>
        <w:rPr>
          <w:rFonts w:ascii="Cambria" w:hAnsi="Cambria"/>
          <w:bCs/>
          <w:sz w:val="24"/>
          <w:szCs w:val="24"/>
          <w:lang w:val="ro-RO"/>
        </w:rPr>
      </w:pPr>
      <w:r w:rsidRPr="005D3F26">
        <w:rPr>
          <w:rFonts w:ascii="Cambria" w:hAnsi="Cambria"/>
          <w:bCs/>
          <w:sz w:val="24"/>
          <w:szCs w:val="24"/>
          <w:lang w:val="ro-RO"/>
        </w:rPr>
        <w:t xml:space="preserve">                   În temeiul art. 24, 25, 47, 55 al Legii  finanţelor publice şi  responsabilităţii bugetar-fiscale nr. 181 din 25 iulie 2014, ţinînd  cont de  prevederile art. 20 din  Legea  nr. 397-XV din 16 octombrie 2003 privind  finanţele publice locale, art. 14 alin. (2) lit. (n), art. 43 alin. (1) lit. (b) din Legea nr. 436-XVI  din 28 decembrie 2006 privind administraţia publică locală, art. 47 şi 48 ale Legii nr.  419-XVI din 22 decembrie 2006 cu privire la  datoria  sectorului public, garanţiile de stat şi recreditarea de stat, precum şi de  prevederile Setului  metodologic privind elaborarea, aprobarea şi  modificarea bugetului, aprobat prin Ordinul ministrului finanţelor nr. 209 din 24 decembrie 2015, </w:t>
      </w:r>
      <w:r>
        <w:rPr>
          <w:rFonts w:ascii="Cambria" w:hAnsi="Cambria"/>
          <w:bCs/>
          <w:sz w:val="24"/>
          <w:szCs w:val="24"/>
          <w:lang w:val="ro-RO"/>
        </w:rPr>
        <w:t xml:space="preserve">circulara Ministerului de Finanțe, nr. 06/2-07 din </w:t>
      </w:r>
      <w:r w:rsidRPr="004A0B1A">
        <w:rPr>
          <w:rFonts w:ascii="Cambria" w:hAnsi="Cambria"/>
          <w:bCs/>
          <w:sz w:val="24"/>
          <w:szCs w:val="24"/>
          <w:lang w:val="en-US"/>
        </w:rPr>
        <w:t>08.09.2018</w:t>
      </w:r>
      <w:r>
        <w:rPr>
          <w:rFonts w:ascii="Cambria" w:hAnsi="Cambria"/>
          <w:bCs/>
          <w:sz w:val="24"/>
          <w:szCs w:val="24"/>
          <w:lang w:val="ro-RO"/>
        </w:rPr>
        <w:t xml:space="preserve">, </w:t>
      </w:r>
      <w:r w:rsidRPr="005D3F26">
        <w:rPr>
          <w:rFonts w:ascii="Cambria" w:hAnsi="Cambria"/>
          <w:bCs/>
          <w:sz w:val="24"/>
          <w:szCs w:val="24"/>
          <w:lang w:val="ro-RO"/>
        </w:rPr>
        <w:t xml:space="preserve">Consiliul comunal Hîrtop                          </w:t>
      </w:r>
    </w:p>
    <w:p w:rsidR="007C2516" w:rsidRPr="005D3F26" w:rsidRDefault="007C2516" w:rsidP="007C2516">
      <w:pPr>
        <w:spacing w:after="0"/>
        <w:jc w:val="center"/>
        <w:rPr>
          <w:rFonts w:ascii="Cambria" w:hAnsi="Cambria"/>
          <w:b/>
          <w:bCs/>
          <w:sz w:val="24"/>
          <w:szCs w:val="24"/>
          <w:lang w:val="ro-RO"/>
        </w:rPr>
      </w:pPr>
      <w:r w:rsidRPr="005D3F26">
        <w:rPr>
          <w:rFonts w:ascii="Cambria" w:hAnsi="Cambria"/>
          <w:b/>
          <w:bCs/>
          <w:sz w:val="24"/>
          <w:szCs w:val="24"/>
          <w:lang w:val="ro-RO"/>
        </w:rPr>
        <w:t>DECIDE:</w:t>
      </w:r>
    </w:p>
    <w:p w:rsidR="007C2516" w:rsidRPr="005D3F26" w:rsidRDefault="007C2516" w:rsidP="007C2516">
      <w:pPr>
        <w:spacing w:after="0"/>
        <w:rPr>
          <w:rFonts w:ascii="Cambria" w:hAnsi="Cambria"/>
          <w:b/>
          <w:bCs/>
          <w:sz w:val="24"/>
          <w:szCs w:val="24"/>
          <w:lang w:val="ro-RO"/>
        </w:rPr>
      </w:pPr>
      <w:r w:rsidRPr="005D3F26">
        <w:rPr>
          <w:rFonts w:ascii="Cambria" w:hAnsi="Cambria"/>
          <w:bCs/>
          <w:sz w:val="24"/>
          <w:szCs w:val="24"/>
          <w:lang w:val="ro-RO"/>
        </w:rPr>
        <w:t xml:space="preserve">                     </w:t>
      </w:r>
    </w:p>
    <w:p w:rsidR="007C2516" w:rsidRDefault="007C2516" w:rsidP="007C2516">
      <w:pPr>
        <w:pStyle w:val="a3"/>
        <w:widowControl w:val="0"/>
        <w:numPr>
          <w:ilvl w:val="0"/>
          <w:numId w:val="3"/>
        </w:numPr>
        <w:overflowPunct w:val="0"/>
        <w:autoSpaceDE w:val="0"/>
        <w:autoSpaceDN w:val="0"/>
        <w:adjustRightInd w:val="0"/>
        <w:spacing w:after="0" w:line="240" w:lineRule="auto"/>
        <w:ind w:left="0"/>
        <w:rPr>
          <w:rFonts w:ascii="Cambria" w:hAnsi="Cambria"/>
          <w:bCs/>
          <w:sz w:val="24"/>
          <w:szCs w:val="24"/>
          <w:lang w:val="ro-RO"/>
        </w:rPr>
      </w:pPr>
      <w:r w:rsidRPr="005D3F26">
        <w:rPr>
          <w:rFonts w:ascii="Cambria" w:hAnsi="Cambria"/>
          <w:bCs/>
          <w:sz w:val="24"/>
          <w:szCs w:val="24"/>
          <w:lang w:val="ro-RO"/>
        </w:rPr>
        <w:t>Se aprobă bugetul primă</w:t>
      </w:r>
      <w:r>
        <w:rPr>
          <w:rFonts w:ascii="Cambria" w:hAnsi="Cambria"/>
          <w:bCs/>
          <w:sz w:val="24"/>
          <w:szCs w:val="24"/>
          <w:lang w:val="ro-RO"/>
        </w:rPr>
        <w:t>riei comunei Hîrtop pe anul 201</w:t>
      </w:r>
      <w:r w:rsidRPr="009D27AE">
        <w:rPr>
          <w:rFonts w:ascii="Cambria" w:hAnsi="Cambria"/>
          <w:bCs/>
          <w:sz w:val="24"/>
          <w:szCs w:val="24"/>
          <w:lang w:val="en-US"/>
        </w:rPr>
        <w:t>9</w:t>
      </w:r>
      <w:r w:rsidRPr="005D3F26">
        <w:rPr>
          <w:rFonts w:ascii="Cambria" w:hAnsi="Cambria"/>
          <w:bCs/>
          <w:sz w:val="24"/>
          <w:szCs w:val="24"/>
          <w:lang w:val="ro-RO"/>
        </w:rPr>
        <w:t xml:space="preserve"> la partea de  venituri în sumă de </w:t>
      </w:r>
      <w:r w:rsidRPr="000046E8">
        <w:rPr>
          <w:rFonts w:ascii="Cambria" w:hAnsi="Cambria"/>
          <w:bCs/>
          <w:sz w:val="24"/>
          <w:szCs w:val="24"/>
          <w:lang w:val="en-US"/>
        </w:rPr>
        <w:t>____________</w:t>
      </w:r>
      <w:r w:rsidRPr="005D3F26">
        <w:rPr>
          <w:rFonts w:ascii="Cambria" w:hAnsi="Cambria"/>
          <w:bCs/>
          <w:sz w:val="24"/>
          <w:szCs w:val="24"/>
          <w:lang w:val="ro-RO"/>
        </w:rPr>
        <w:t xml:space="preserve"> mii lei, la cheltuieli în sumă de </w:t>
      </w:r>
      <w:r w:rsidRPr="000046E8">
        <w:rPr>
          <w:rFonts w:ascii="Cambria" w:hAnsi="Cambria"/>
          <w:bCs/>
          <w:sz w:val="24"/>
          <w:szCs w:val="24"/>
          <w:lang w:val="en-US"/>
        </w:rPr>
        <w:t>_______________</w:t>
      </w:r>
      <w:r w:rsidRPr="005D3F26">
        <w:rPr>
          <w:rFonts w:ascii="Cambria" w:hAnsi="Cambria"/>
          <w:bCs/>
          <w:sz w:val="24"/>
          <w:szCs w:val="24"/>
          <w:lang w:val="ro-RO"/>
        </w:rPr>
        <w:t xml:space="preserve"> mii lei.</w:t>
      </w:r>
    </w:p>
    <w:p w:rsidR="007C2516" w:rsidRPr="005D3F26" w:rsidRDefault="007C2516" w:rsidP="007C2516">
      <w:pPr>
        <w:pStyle w:val="a3"/>
        <w:widowControl w:val="0"/>
        <w:overflowPunct w:val="0"/>
        <w:autoSpaceDE w:val="0"/>
        <w:autoSpaceDN w:val="0"/>
        <w:adjustRightInd w:val="0"/>
        <w:spacing w:after="0" w:line="240" w:lineRule="auto"/>
        <w:ind w:left="0"/>
        <w:rPr>
          <w:rFonts w:ascii="Cambria" w:hAnsi="Cambria"/>
          <w:bCs/>
          <w:sz w:val="24"/>
          <w:szCs w:val="24"/>
          <w:lang w:val="ro-RO"/>
        </w:rPr>
      </w:pPr>
    </w:p>
    <w:p w:rsidR="007C2516" w:rsidRDefault="007C2516" w:rsidP="007C2516">
      <w:pPr>
        <w:pStyle w:val="a3"/>
        <w:widowControl w:val="0"/>
        <w:numPr>
          <w:ilvl w:val="0"/>
          <w:numId w:val="3"/>
        </w:numPr>
        <w:overflowPunct w:val="0"/>
        <w:autoSpaceDE w:val="0"/>
        <w:autoSpaceDN w:val="0"/>
        <w:adjustRightInd w:val="0"/>
        <w:spacing w:after="0" w:line="240" w:lineRule="auto"/>
        <w:ind w:left="0"/>
        <w:rPr>
          <w:rFonts w:ascii="Cambria" w:hAnsi="Cambria"/>
          <w:bCs/>
          <w:sz w:val="24"/>
          <w:szCs w:val="24"/>
          <w:lang w:val="ro-RO"/>
        </w:rPr>
      </w:pPr>
      <w:r w:rsidRPr="005D3F26">
        <w:rPr>
          <w:rFonts w:ascii="Cambria" w:hAnsi="Cambria"/>
          <w:bCs/>
          <w:sz w:val="24"/>
          <w:szCs w:val="24"/>
          <w:lang w:val="ro-RO"/>
        </w:rPr>
        <w:t xml:space="preserve">Control asupra executării prezentei decizii se pune în sarcina d-nei </w:t>
      </w:r>
      <w:r w:rsidRPr="00784ECE">
        <w:rPr>
          <w:rFonts w:ascii="Cambria" w:hAnsi="Cambria"/>
          <w:bCs/>
          <w:sz w:val="24"/>
          <w:szCs w:val="24"/>
          <w:lang w:val="en-US"/>
        </w:rPr>
        <w:t>Crăciun Maia</w:t>
      </w:r>
      <w:r>
        <w:rPr>
          <w:rFonts w:ascii="Cambria" w:hAnsi="Cambria"/>
          <w:bCs/>
          <w:sz w:val="24"/>
          <w:szCs w:val="24"/>
          <w:lang w:val="ro-RO"/>
        </w:rPr>
        <w:t>, contabil</w:t>
      </w:r>
      <w:r w:rsidRPr="005D3F26">
        <w:rPr>
          <w:rFonts w:ascii="Cambria" w:hAnsi="Cambria"/>
          <w:bCs/>
          <w:sz w:val="24"/>
          <w:szCs w:val="24"/>
          <w:lang w:val="ro-RO"/>
        </w:rPr>
        <w:t xml:space="preserve"> al primăriei.</w:t>
      </w:r>
    </w:p>
    <w:p w:rsidR="007C2516" w:rsidRPr="00755E99" w:rsidRDefault="007C2516" w:rsidP="007C2516">
      <w:pPr>
        <w:pStyle w:val="a3"/>
        <w:rPr>
          <w:rFonts w:ascii="Cambria" w:hAnsi="Cambria"/>
          <w:bCs/>
          <w:sz w:val="24"/>
          <w:szCs w:val="24"/>
          <w:lang w:val="ro-RO"/>
        </w:rPr>
      </w:pPr>
    </w:p>
    <w:p w:rsidR="007C2516" w:rsidRPr="00603955" w:rsidRDefault="007C2516" w:rsidP="007C2516">
      <w:pPr>
        <w:pStyle w:val="a3"/>
        <w:numPr>
          <w:ilvl w:val="0"/>
          <w:numId w:val="3"/>
        </w:numPr>
        <w:spacing w:after="0" w:line="240" w:lineRule="auto"/>
        <w:ind w:left="-3"/>
        <w:rPr>
          <w:rFonts w:ascii="Cambria" w:hAnsi="Cambria"/>
          <w:sz w:val="24"/>
          <w:szCs w:val="24"/>
          <w:lang w:val="ro-RO"/>
        </w:rPr>
      </w:pPr>
      <w:r w:rsidRPr="00603955">
        <w:rPr>
          <w:rFonts w:ascii="Cambria" w:hAnsi="Cambria"/>
          <w:bCs/>
          <w:sz w:val="24"/>
          <w:szCs w:val="24"/>
          <w:lang w:val="ro-RO"/>
        </w:rPr>
        <w:t>Prezenta decizie se aduce la cunoștință publică prin publicare pe pagina oficială a primăriei comunei Hîrtop www.primariahirtop.comuna.md.</w:t>
      </w:r>
    </w:p>
    <w:p w:rsidR="007C2516" w:rsidRPr="005D3F26" w:rsidRDefault="007C2516" w:rsidP="007C2516">
      <w:pPr>
        <w:pStyle w:val="a3"/>
        <w:spacing w:after="0"/>
        <w:ind w:left="0"/>
        <w:rPr>
          <w:rFonts w:ascii="Cambria" w:hAnsi="Cambria"/>
          <w:bCs/>
          <w:sz w:val="24"/>
          <w:szCs w:val="24"/>
          <w:lang w:val="ro-RO"/>
        </w:rPr>
      </w:pPr>
    </w:p>
    <w:p w:rsidR="007C2516" w:rsidRPr="002865AB" w:rsidRDefault="007C2516" w:rsidP="007C2516">
      <w:pPr>
        <w:spacing w:after="0"/>
        <w:rPr>
          <w:rFonts w:ascii="Cambria" w:hAnsi="Cambria"/>
          <w:bCs/>
          <w:sz w:val="24"/>
          <w:szCs w:val="24"/>
          <w:lang w:val="en-US"/>
        </w:rPr>
      </w:pPr>
      <w:r w:rsidRPr="005D3F26">
        <w:rPr>
          <w:rFonts w:ascii="Cambria" w:hAnsi="Cambria"/>
          <w:bCs/>
          <w:sz w:val="24"/>
          <w:szCs w:val="24"/>
          <w:lang w:val="ro-RO"/>
        </w:rPr>
        <w:t xml:space="preserve">                                         Preşedintele şedinţei                                  </w:t>
      </w:r>
      <w:r w:rsidRPr="002865AB">
        <w:rPr>
          <w:rFonts w:ascii="Cambria" w:hAnsi="Cambria"/>
          <w:bCs/>
          <w:sz w:val="24"/>
          <w:szCs w:val="24"/>
          <w:lang w:val="en-US"/>
        </w:rPr>
        <w:t>Balan Alexei</w:t>
      </w:r>
    </w:p>
    <w:p w:rsidR="007C2516" w:rsidRPr="005D3F26" w:rsidRDefault="007C2516" w:rsidP="007C2516">
      <w:pPr>
        <w:ind w:left="850" w:firstLine="708"/>
        <w:rPr>
          <w:rFonts w:ascii="Cambria" w:hAnsi="Cambria"/>
          <w:bCs/>
          <w:lang w:val="ro-RO"/>
        </w:rPr>
      </w:pPr>
      <w:r w:rsidRPr="005D3F26">
        <w:rPr>
          <w:rFonts w:ascii="Cambria" w:hAnsi="Cambria"/>
          <w:bCs/>
          <w:lang w:val="ro-RO"/>
        </w:rPr>
        <w:t>Contrasemnează</w:t>
      </w:r>
    </w:p>
    <w:p w:rsidR="007C2516" w:rsidRPr="005D3F26" w:rsidRDefault="007C2516" w:rsidP="007C2516">
      <w:pPr>
        <w:spacing w:after="0"/>
        <w:rPr>
          <w:rFonts w:ascii="Cambria" w:hAnsi="Cambria"/>
          <w:bCs/>
          <w:sz w:val="24"/>
          <w:szCs w:val="24"/>
          <w:lang w:val="ro-RO"/>
        </w:rPr>
      </w:pPr>
      <w:r w:rsidRPr="005D3F26">
        <w:rPr>
          <w:rFonts w:ascii="Cambria" w:hAnsi="Cambria"/>
          <w:bCs/>
          <w:sz w:val="24"/>
          <w:szCs w:val="24"/>
          <w:lang w:val="ro-RO"/>
        </w:rPr>
        <w:t xml:space="preserve">                                        Secretar                                                            Filipciuc Larisa </w:t>
      </w:r>
    </w:p>
    <w:p w:rsidR="007C2516" w:rsidRPr="005D3F26" w:rsidRDefault="007C2516" w:rsidP="007C2516">
      <w:pPr>
        <w:spacing w:after="0"/>
        <w:rPr>
          <w:rFonts w:ascii="Cambria" w:hAnsi="Cambria"/>
          <w:bCs/>
          <w:lang w:val="ro-RO"/>
        </w:rPr>
      </w:pPr>
      <w:r w:rsidRPr="005D3F26">
        <w:rPr>
          <w:rFonts w:ascii="Cambria" w:hAnsi="Cambria"/>
          <w:lang w:val="ro-RO"/>
        </w:rPr>
        <w:t xml:space="preserve">                     Proiect iniţiat: Contabilitatea primăriei</w:t>
      </w:r>
    </w:p>
    <w:p w:rsidR="007C2516" w:rsidRPr="005D3F26" w:rsidRDefault="007C2516" w:rsidP="007C2516">
      <w:pPr>
        <w:spacing w:after="0"/>
        <w:rPr>
          <w:rFonts w:ascii="Cambria" w:hAnsi="Cambria"/>
          <w:lang w:val="ro-RO"/>
        </w:rPr>
      </w:pPr>
      <w:r w:rsidRPr="005D3F26">
        <w:rPr>
          <w:rFonts w:ascii="Cambria" w:hAnsi="Cambria"/>
          <w:lang w:val="ro-RO"/>
        </w:rPr>
        <w:t xml:space="preserve">                     Coordonat: Comisia pentru problemele economico-financiare” preş. com. Litvinenco V</w:t>
      </w:r>
    </w:p>
    <w:p w:rsidR="007C2516" w:rsidRPr="005D3F26" w:rsidRDefault="007C2516" w:rsidP="007C2516">
      <w:pPr>
        <w:spacing w:after="0"/>
        <w:rPr>
          <w:rFonts w:ascii="Cambria" w:hAnsi="Cambria"/>
          <w:bCs/>
          <w:sz w:val="24"/>
          <w:szCs w:val="24"/>
          <w:lang w:val="ro-RO"/>
        </w:rPr>
      </w:pPr>
      <w:r w:rsidRPr="005D3F26">
        <w:rPr>
          <w:rFonts w:ascii="Cambria" w:hAnsi="Cambria"/>
          <w:lang w:val="ro-RO"/>
        </w:rPr>
        <w:t xml:space="preserve">                      Avizat: Secretar            </w:t>
      </w:r>
    </w:p>
    <w:p w:rsidR="007C2516" w:rsidRPr="005D3F26" w:rsidRDefault="007C2516" w:rsidP="007C2516">
      <w:pPr>
        <w:spacing w:after="0"/>
        <w:rPr>
          <w:rFonts w:ascii="Cambria" w:hAnsi="Cambria"/>
          <w:b/>
          <w:lang w:val="ro-RO"/>
        </w:rPr>
      </w:pPr>
    </w:p>
    <w:p w:rsidR="007C2516" w:rsidRPr="005D3F26" w:rsidRDefault="007C2516" w:rsidP="007C2516">
      <w:pPr>
        <w:spacing w:after="0"/>
        <w:jc w:val="center"/>
        <w:rPr>
          <w:rFonts w:ascii="Cambria" w:hAnsi="Cambria"/>
          <w:b/>
          <w:sz w:val="24"/>
          <w:szCs w:val="24"/>
          <w:lang w:val="ro-RO"/>
        </w:rPr>
      </w:pPr>
      <w:r w:rsidRPr="005D3F26">
        <w:rPr>
          <w:rFonts w:ascii="Cambria" w:hAnsi="Cambria"/>
          <w:b/>
          <w:sz w:val="24"/>
          <w:szCs w:val="24"/>
          <w:lang w:val="ro-RO"/>
        </w:rPr>
        <w:t xml:space="preserve">               </w:t>
      </w:r>
    </w:p>
    <w:p w:rsidR="007C2516" w:rsidRPr="005D3F26" w:rsidRDefault="007C2516" w:rsidP="007C2516">
      <w:pPr>
        <w:spacing w:after="0"/>
        <w:jc w:val="center"/>
        <w:rPr>
          <w:rFonts w:ascii="Cambria" w:hAnsi="Cambria"/>
          <w:b/>
          <w:sz w:val="24"/>
          <w:szCs w:val="24"/>
          <w:lang w:val="ro-RO"/>
        </w:rPr>
      </w:pPr>
    </w:p>
    <w:p w:rsidR="007C2516" w:rsidRDefault="007C2516" w:rsidP="007C2516">
      <w:pPr>
        <w:spacing w:after="0"/>
        <w:jc w:val="center"/>
        <w:rPr>
          <w:rFonts w:ascii="Cambria" w:hAnsi="Cambria"/>
          <w:b/>
          <w:sz w:val="24"/>
          <w:szCs w:val="24"/>
          <w:lang w:val="ro-RO"/>
        </w:rPr>
      </w:pPr>
    </w:p>
    <w:p w:rsidR="007C2516" w:rsidRDefault="007C2516" w:rsidP="007C2516">
      <w:pPr>
        <w:spacing w:after="0"/>
        <w:jc w:val="center"/>
        <w:rPr>
          <w:rFonts w:ascii="Cambria" w:hAnsi="Cambria"/>
          <w:b/>
          <w:sz w:val="24"/>
          <w:szCs w:val="24"/>
          <w:lang w:val="ro-RO"/>
        </w:rPr>
      </w:pPr>
    </w:p>
    <w:p w:rsidR="007C2516" w:rsidRDefault="007C2516" w:rsidP="007C2516">
      <w:pPr>
        <w:spacing w:after="0"/>
        <w:jc w:val="center"/>
        <w:rPr>
          <w:rFonts w:ascii="Cambria" w:hAnsi="Cambria"/>
          <w:b/>
          <w:sz w:val="24"/>
          <w:szCs w:val="24"/>
          <w:lang w:val="ro-RO"/>
        </w:rPr>
      </w:pPr>
    </w:p>
    <w:p w:rsidR="007C2516" w:rsidRDefault="007C2516" w:rsidP="007C2516">
      <w:pPr>
        <w:spacing w:after="0"/>
        <w:jc w:val="center"/>
        <w:rPr>
          <w:rFonts w:ascii="Cambria" w:hAnsi="Cambria"/>
          <w:b/>
          <w:sz w:val="24"/>
          <w:szCs w:val="24"/>
          <w:lang w:val="ro-RO"/>
        </w:rPr>
      </w:pPr>
    </w:p>
    <w:p w:rsidR="007C2516" w:rsidRPr="005D3F26" w:rsidRDefault="007C2516" w:rsidP="007C2516">
      <w:pPr>
        <w:spacing w:after="0"/>
        <w:jc w:val="center"/>
        <w:rPr>
          <w:rFonts w:ascii="Cambria" w:hAnsi="Cambria"/>
          <w:b/>
          <w:sz w:val="24"/>
          <w:szCs w:val="24"/>
          <w:lang w:val="ro-RO"/>
        </w:rPr>
      </w:pPr>
    </w:p>
    <w:p w:rsidR="007C2516" w:rsidRPr="005D3F26" w:rsidRDefault="007C2516" w:rsidP="007C2516">
      <w:pPr>
        <w:spacing w:after="0"/>
        <w:jc w:val="center"/>
        <w:rPr>
          <w:rFonts w:ascii="Cambria" w:hAnsi="Cambria" w:cs="Arial"/>
          <w:b/>
          <w:lang w:val="ro-RO"/>
        </w:rPr>
      </w:pPr>
      <w:r w:rsidRPr="005D3F26">
        <w:rPr>
          <w:rFonts w:ascii="Cambria" w:hAnsi="Cambria"/>
          <w:b/>
          <w:sz w:val="24"/>
          <w:szCs w:val="24"/>
          <w:lang w:val="ro-RO"/>
        </w:rPr>
        <w:t xml:space="preserve"> </w:t>
      </w:r>
      <w:r w:rsidRPr="005D3F26">
        <w:rPr>
          <w:rFonts w:ascii="Cambria" w:hAnsi="Cambria" w:cs="Arial"/>
          <w:b/>
          <w:lang w:val="ro-RO"/>
        </w:rPr>
        <w:t>Republica  Moldova                                                    Республика  Молдова</w:t>
      </w:r>
    </w:p>
    <w:p w:rsidR="007C2516" w:rsidRPr="005D3F26" w:rsidRDefault="007C2516" w:rsidP="007C2516">
      <w:pPr>
        <w:spacing w:after="0"/>
        <w:jc w:val="center"/>
        <w:rPr>
          <w:rFonts w:ascii="Cambria" w:hAnsi="Cambria" w:cs="Arial"/>
          <w:lang w:val="ro-RO"/>
        </w:rPr>
      </w:pPr>
      <w:r w:rsidRPr="005D3F26">
        <w:rPr>
          <w:rFonts w:ascii="Cambria" w:hAnsi="Cambria" w:cs="Arial"/>
          <w:b/>
          <w:lang w:val="ro-RO"/>
        </w:rPr>
        <w:t xml:space="preserve">Raionul Cimişlia                           </w:t>
      </w:r>
      <w:r w:rsidRPr="005D3F26">
        <w:rPr>
          <w:rFonts w:ascii="Cambria" w:hAnsi="Cambria" w:cs="Arial"/>
          <w:noProof/>
          <w:sz w:val="20"/>
          <w:szCs w:val="20"/>
          <w:lang w:eastAsia="ru-RU"/>
        </w:rPr>
        <w:drawing>
          <wp:inline distT="0" distB="0" distL="0" distR="0" wp14:anchorId="4F0C4FC8" wp14:editId="265D9741">
            <wp:extent cx="478321" cy="523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5D3F26">
        <w:rPr>
          <w:rFonts w:ascii="Cambria" w:hAnsi="Cambria" w:cs="Arial"/>
          <w:b/>
          <w:lang w:val="ro-RO"/>
        </w:rPr>
        <w:t xml:space="preserve">    </w:t>
      </w:r>
      <w:r w:rsidRPr="005D3F26">
        <w:rPr>
          <w:rFonts w:ascii="Cambria" w:hAnsi="Cambria" w:cs="Arial"/>
          <w:lang w:val="ro-RO"/>
        </w:rPr>
        <w:t xml:space="preserve">                </w:t>
      </w:r>
      <w:r w:rsidRPr="005D3F26">
        <w:rPr>
          <w:rFonts w:ascii="Cambria" w:hAnsi="Cambria" w:cs="Arial"/>
          <w:b/>
          <w:bCs/>
          <w:lang w:val="ro-RO"/>
        </w:rPr>
        <w:t>Район Чимишлия</w:t>
      </w:r>
    </w:p>
    <w:p w:rsidR="007C2516" w:rsidRPr="005D3F26" w:rsidRDefault="007C2516" w:rsidP="007C2516">
      <w:pPr>
        <w:spacing w:after="0"/>
        <w:jc w:val="center"/>
        <w:rPr>
          <w:rFonts w:ascii="Cambria" w:hAnsi="Cambria"/>
          <w:b/>
          <w:bCs/>
          <w:lang w:val="ro-RO"/>
        </w:rPr>
      </w:pPr>
      <w:r w:rsidRPr="005D3F26">
        <w:rPr>
          <w:rFonts w:ascii="Cambria" w:hAnsi="Cambria"/>
          <w:b/>
          <w:bCs/>
          <w:lang w:val="ro-RO"/>
        </w:rPr>
        <w:t>Consiliul comunal Hîrtop                                                          Совет коммуны Хыртоп</w:t>
      </w:r>
    </w:p>
    <w:p w:rsidR="007C2516" w:rsidRPr="005D3F26" w:rsidRDefault="007C2516" w:rsidP="007C2516">
      <w:pPr>
        <w:pBdr>
          <w:bottom w:val="single" w:sz="12" w:space="1" w:color="auto"/>
        </w:pBdr>
        <w:spacing w:after="0"/>
        <w:rPr>
          <w:rFonts w:ascii="Cambria" w:hAnsi="Cambria" w:cs="Arial"/>
          <w:b/>
          <w:bCs/>
          <w:sz w:val="20"/>
          <w:szCs w:val="20"/>
          <w:lang w:val="ro-RO"/>
        </w:rPr>
      </w:pPr>
    </w:p>
    <w:p w:rsidR="007C2516" w:rsidRPr="005D3F26" w:rsidRDefault="007C2516" w:rsidP="007C2516">
      <w:pPr>
        <w:spacing w:after="0"/>
        <w:ind w:firstLine="398"/>
        <w:jc w:val="center"/>
        <w:rPr>
          <w:rFonts w:ascii="Cambria" w:hAnsi="Cambria" w:cs="Arial"/>
          <w:bCs/>
          <w:sz w:val="20"/>
          <w:szCs w:val="20"/>
          <w:lang w:val="ro-RO"/>
        </w:rPr>
      </w:pPr>
      <w:r w:rsidRPr="005D3F26">
        <w:rPr>
          <w:rFonts w:ascii="Cambria" w:hAnsi="Cambria" w:cs="Arial"/>
          <w:bCs/>
          <w:sz w:val="20"/>
          <w:szCs w:val="20"/>
          <w:lang w:val="ro-RO"/>
        </w:rPr>
        <w:t>MD-4119, comuna Hîrtop                                                       МД 4119, коммуна Хыртоп</w:t>
      </w:r>
    </w:p>
    <w:p w:rsidR="007C2516" w:rsidRPr="005D3F26" w:rsidRDefault="007C2516" w:rsidP="007C2516">
      <w:pPr>
        <w:spacing w:after="0"/>
        <w:jc w:val="center"/>
        <w:rPr>
          <w:rFonts w:ascii="Cambria" w:hAnsi="Cambria" w:cs="Arial"/>
          <w:sz w:val="20"/>
          <w:szCs w:val="20"/>
          <w:lang w:val="ro-RO"/>
        </w:rPr>
      </w:pPr>
      <w:r w:rsidRPr="005D3F26">
        <w:rPr>
          <w:rFonts w:ascii="Cambria" w:hAnsi="Cambria" w:cs="Arial"/>
          <w:sz w:val="20"/>
          <w:szCs w:val="20"/>
          <w:lang w:val="ro-RO"/>
        </w:rPr>
        <w:t xml:space="preserve">Raionul Cimişlia                                                                            </w:t>
      </w:r>
      <w:r w:rsidRPr="005D3F26">
        <w:rPr>
          <w:rFonts w:ascii="Cambria" w:hAnsi="Cambria" w:cs="Arial"/>
          <w:bCs/>
          <w:sz w:val="20"/>
          <w:szCs w:val="20"/>
          <w:lang w:val="ro-RO"/>
        </w:rPr>
        <w:t>Район Чимишлия</w:t>
      </w:r>
    </w:p>
    <w:p w:rsidR="007C2516" w:rsidRPr="005D3F26" w:rsidRDefault="007C2516" w:rsidP="007C2516">
      <w:pPr>
        <w:spacing w:after="0"/>
        <w:jc w:val="center"/>
        <w:rPr>
          <w:rFonts w:ascii="Cambria" w:hAnsi="Cambria" w:cs="Arial"/>
          <w:bCs/>
          <w:sz w:val="20"/>
          <w:szCs w:val="20"/>
          <w:lang w:val="ro-RO"/>
        </w:rPr>
      </w:pPr>
      <w:r w:rsidRPr="005D3F26">
        <w:rPr>
          <w:rFonts w:ascii="Cambria" w:hAnsi="Cambria" w:cs="Arial"/>
          <w:bCs/>
          <w:sz w:val="20"/>
          <w:szCs w:val="20"/>
          <w:lang w:val="ro-RO"/>
        </w:rPr>
        <w:t>Tel/тел.  : 0241-37-2-36; 37-2-38;       fax / факc:: 0241 37-2-36</w:t>
      </w:r>
    </w:p>
    <w:p w:rsidR="007C2516" w:rsidRPr="005D3F26" w:rsidRDefault="007C2516" w:rsidP="007C2516">
      <w:pPr>
        <w:pBdr>
          <w:bottom w:val="single" w:sz="12" w:space="1" w:color="auto"/>
        </w:pBdr>
        <w:spacing w:after="0"/>
        <w:jc w:val="center"/>
        <w:rPr>
          <w:rFonts w:ascii="Cambria" w:hAnsi="Cambria" w:cs="Arial"/>
          <w:bCs/>
          <w:lang w:val="en-US"/>
        </w:rPr>
      </w:pPr>
      <w:r w:rsidRPr="005D3F26">
        <w:rPr>
          <w:rFonts w:ascii="Cambria" w:hAnsi="Cambria" w:cs="Arial"/>
          <w:bCs/>
          <w:lang w:val="en-US"/>
        </w:rPr>
        <w:t xml:space="preserve">e-mail: </w:t>
      </w:r>
      <w:hyperlink r:id="rId7" w:history="1">
        <w:r w:rsidRPr="005D3F26">
          <w:rPr>
            <w:rStyle w:val="a6"/>
            <w:rFonts w:ascii="Cambria" w:hAnsi="Cambria" w:cs="Arial"/>
            <w:bCs/>
            <w:lang w:val="en-US"/>
          </w:rPr>
          <w:t>primariahirtop@mail.ru</w:t>
        </w:r>
      </w:hyperlink>
    </w:p>
    <w:p w:rsidR="007C2516" w:rsidRPr="005D3F26" w:rsidRDefault="007C2516" w:rsidP="007C2516">
      <w:pPr>
        <w:jc w:val="center"/>
        <w:rPr>
          <w:rFonts w:ascii="Cambria" w:hAnsi="Cambria"/>
          <w:b/>
          <w:bCs/>
          <w:lang w:val="en-US"/>
        </w:rPr>
      </w:pPr>
    </w:p>
    <w:p w:rsidR="007C2516" w:rsidRPr="005D3F26" w:rsidRDefault="007C2516" w:rsidP="007C2516">
      <w:pPr>
        <w:jc w:val="center"/>
        <w:rPr>
          <w:rFonts w:ascii="Cambria" w:hAnsi="Cambria"/>
          <w:b/>
          <w:bCs/>
          <w:lang w:val="en-US"/>
        </w:rPr>
      </w:pPr>
      <w:r w:rsidRPr="005D3F26">
        <w:rPr>
          <w:rFonts w:ascii="Cambria" w:hAnsi="Cambria"/>
          <w:b/>
          <w:bCs/>
          <w:lang w:val="en-US"/>
        </w:rPr>
        <w:t>D E C I Z I E</w:t>
      </w:r>
    </w:p>
    <w:p w:rsidR="007C2516" w:rsidRPr="005D3F26" w:rsidRDefault="007C2516" w:rsidP="007C2516">
      <w:pPr>
        <w:spacing w:after="0"/>
        <w:jc w:val="right"/>
        <w:rPr>
          <w:rFonts w:ascii="Cambria" w:hAnsi="Cambria"/>
          <w:bCs/>
          <w:sz w:val="24"/>
          <w:szCs w:val="24"/>
          <w:u w:val="single"/>
          <w:lang w:val="ro-RO"/>
        </w:rPr>
      </w:pPr>
      <w:r w:rsidRPr="005D3F26">
        <w:rPr>
          <w:rFonts w:ascii="Cambria" w:hAnsi="Cambria"/>
          <w:bCs/>
          <w:sz w:val="24"/>
          <w:szCs w:val="24"/>
          <w:u w:val="single"/>
          <w:lang w:val="ro-RO"/>
        </w:rPr>
        <w:t>proiect</w:t>
      </w:r>
    </w:p>
    <w:p w:rsidR="007C2516" w:rsidRPr="005D3F26" w:rsidRDefault="007C2516" w:rsidP="007C2516">
      <w:pPr>
        <w:spacing w:after="0"/>
        <w:rPr>
          <w:rFonts w:ascii="Cambria" w:hAnsi="Cambria"/>
          <w:b/>
          <w:bCs/>
          <w:sz w:val="24"/>
          <w:szCs w:val="24"/>
          <w:lang w:val="ro-RO"/>
        </w:rPr>
      </w:pPr>
      <w:r w:rsidRPr="005D3F26">
        <w:rPr>
          <w:rFonts w:ascii="Cambria" w:hAnsi="Cambria"/>
          <w:bCs/>
          <w:sz w:val="24"/>
          <w:szCs w:val="24"/>
          <w:lang w:val="ro-RO"/>
        </w:rPr>
        <w:t xml:space="preserve">       </w:t>
      </w:r>
      <w:r w:rsidRPr="005D3F26">
        <w:rPr>
          <w:rFonts w:ascii="Cambria" w:hAnsi="Cambria"/>
          <w:b/>
          <w:bCs/>
          <w:sz w:val="24"/>
          <w:szCs w:val="24"/>
          <w:lang w:val="ro-RO"/>
        </w:rPr>
        <w:t>nr. 0</w:t>
      </w:r>
      <w:r>
        <w:rPr>
          <w:rFonts w:ascii="Cambria" w:hAnsi="Cambria"/>
          <w:b/>
          <w:bCs/>
          <w:sz w:val="24"/>
          <w:szCs w:val="24"/>
          <w:lang w:val="ro-RO"/>
        </w:rPr>
        <w:t>6</w:t>
      </w:r>
      <w:r w:rsidRPr="005D3F26">
        <w:rPr>
          <w:rFonts w:ascii="Cambria" w:hAnsi="Cambria"/>
          <w:b/>
          <w:bCs/>
          <w:sz w:val="24"/>
          <w:szCs w:val="24"/>
          <w:lang w:val="ro-RO"/>
        </w:rPr>
        <w:t xml:space="preserve">/01-a                                                                                                     </w:t>
      </w:r>
    </w:p>
    <w:p w:rsidR="007C2516" w:rsidRPr="00784ECE" w:rsidRDefault="007C2516" w:rsidP="007C2516">
      <w:pPr>
        <w:spacing w:after="0"/>
        <w:rPr>
          <w:rFonts w:ascii="Cambria" w:hAnsi="Cambria"/>
          <w:bCs/>
          <w:sz w:val="24"/>
          <w:szCs w:val="24"/>
          <w:lang w:val="en-US"/>
        </w:rPr>
      </w:pPr>
      <w:r w:rsidRPr="005D3F26">
        <w:rPr>
          <w:rFonts w:ascii="Cambria" w:hAnsi="Cambria"/>
          <w:b/>
          <w:bCs/>
          <w:sz w:val="24"/>
          <w:szCs w:val="24"/>
          <w:lang w:val="ro-RO"/>
        </w:rPr>
        <w:t xml:space="preserve">                                                                                                                                             din   </w:t>
      </w:r>
      <w:r w:rsidRPr="00784ECE">
        <w:rPr>
          <w:rFonts w:ascii="Cambria" w:hAnsi="Cambria"/>
          <w:b/>
          <w:bCs/>
          <w:sz w:val="24"/>
          <w:szCs w:val="24"/>
          <w:lang w:val="en-US"/>
        </w:rPr>
        <w:t>2</w:t>
      </w:r>
      <w:r w:rsidRPr="005540F2">
        <w:rPr>
          <w:rFonts w:ascii="Cambria" w:hAnsi="Cambria"/>
          <w:b/>
          <w:bCs/>
          <w:sz w:val="24"/>
          <w:szCs w:val="24"/>
          <w:lang w:val="en-US"/>
        </w:rPr>
        <w:t>7</w:t>
      </w:r>
      <w:r w:rsidRPr="00784ECE">
        <w:rPr>
          <w:rFonts w:ascii="Cambria" w:hAnsi="Cambria"/>
          <w:b/>
          <w:bCs/>
          <w:sz w:val="24"/>
          <w:szCs w:val="24"/>
          <w:lang w:val="en-US"/>
        </w:rPr>
        <w:t>.11.2018</w:t>
      </w:r>
    </w:p>
    <w:p w:rsidR="007C2516" w:rsidRPr="005D3F26" w:rsidRDefault="007C2516" w:rsidP="007C2516">
      <w:pPr>
        <w:spacing w:after="0"/>
        <w:rPr>
          <w:rFonts w:ascii="Cambria" w:hAnsi="Cambria"/>
          <w:bCs/>
          <w:sz w:val="24"/>
          <w:szCs w:val="24"/>
          <w:lang w:val="ro-RO"/>
        </w:rPr>
      </w:pPr>
    </w:p>
    <w:p w:rsidR="007C2516" w:rsidRPr="005D3F26" w:rsidRDefault="007C2516" w:rsidP="007C2516">
      <w:pPr>
        <w:spacing w:after="0"/>
        <w:rPr>
          <w:rFonts w:ascii="Cambria" w:hAnsi="Cambria"/>
          <w:bCs/>
          <w:i/>
          <w:sz w:val="24"/>
          <w:szCs w:val="24"/>
          <w:lang w:val="ro-RO"/>
        </w:rPr>
      </w:pPr>
      <w:r w:rsidRPr="005D3F26">
        <w:rPr>
          <w:rFonts w:ascii="Cambria" w:hAnsi="Cambria"/>
          <w:bCs/>
          <w:sz w:val="24"/>
          <w:szCs w:val="24"/>
          <w:lang w:val="ro-RO"/>
        </w:rPr>
        <w:tab/>
      </w:r>
      <w:r w:rsidRPr="005D3F26">
        <w:rPr>
          <w:rFonts w:ascii="Cambria" w:hAnsi="Cambria"/>
          <w:bCs/>
          <w:i/>
          <w:sz w:val="24"/>
          <w:szCs w:val="24"/>
          <w:lang w:val="ro-RO"/>
        </w:rPr>
        <w:t>„ Cu privire la aprobarea bugetului primăriei</w:t>
      </w:r>
    </w:p>
    <w:p w:rsidR="007C2516" w:rsidRPr="005D3F26" w:rsidRDefault="007C2516" w:rsidP="007C2516">
      <w:pPr>
        <w:spacing w:after="0"/>
        <w:rPr>
          <w:rFonts w:ascii="Cambria" w:hAnsi="Cambria"/>
          <w:bCs/>
          <w:i/>
          <w:sz w:val="24"/>
          <w:szCs w:val="24"/>
          <w:lang w:val="ro-RO"/>
        </w:rPr>
      </w:pPr>
      <w:r w:rsidRPr="005D3F26">
        <w:rPr>
          <w:rFonts w:ascii="Cambria" w:hAnsi="Cambria"/>
          <w:bCs/>
          <w:i/>
          <w:sz w:val="24"/>
          <w:szCs w:val="24"/>
          <w:lang w:val="ro-RO"/>
        </w:rPr>
        <w:t xml:space="preserve">                comunei Hîrtop pe anul 201</w:t>
      </w:r>
      <w:r w:rsidRPr="007C7130">
        <w:rPr>
          <w:rFonts w:ascii="Cambria" w:hAnsi="Cambria"/>
          <w:bCs/>
          <w:i/>
          <w:sz w:val="24"/>
          <w:szCs w:val="24"/>
          <w:lang w:val="en-US"/>
        </w:rPr>
        <w:t>9</w:t>
      </w:r>
      <w:r w:rsidRPr="005D3F26">
        <w:rPr>
          <w:rFonts w:ascii="Cambria" w:hAnsi="Cambria"/>
          <w:bCs/>
          <w:i/>
          <w:sz w:val="24"/>
          <w:szCs w:val="24"/>
          <w:lang w:val="ro-RO"/>
        </w:rPr>
        <w:t xml:space="preserve"> în a doua lectură”</w:t>
      </w:r>
    </w:p>
    <w:p w:rsidR="007C2516" w:rsidRPr="005D3F26" w:rsidRDefault="007C2516" w:rsidP="007C2516">
      <w:pPr>
        <w:spacing w:after="0"/>
        <w:rPr>
          <w:rFonts w:ascii="Cambria" w:hAnsi="Cambria"/>
          <w:b/>
          <w:bCs/>
          <w:sz w:val="24"/>
          <w:szCs w:val="24"/>
          <w:lang w:val="ro-RO"/>
        </w:rPr>
      </w:pPr>
    </w:p>
    <w:p w:rsidR="007C2516" w:rsidRDefault="007C2516" w:rsidP="007C2516">
      <w:pPr>
        <w:spacing w:after="0"/>
        <w:rPr>
          <w:rFonts w:ascii="Cambria" w:hAnsi="Cambria"/>
          <w:bCs/>
          <w:sz w:val="24"/>
          <w:szCs w:val="24"/>
          <w:lang w:val="ro-RO"/>
        </w:rPr>
      </w:pPr>
      <w:r w:rsidRPr="005D3F26">
        <w:rPr>
          <w:rFonts w:ascii="Cambria" w:hAnsi="Cambria"/>
          <w:bCs/>
          <w:sz w:val="24"/>
          <w:szCs w:val="24"/>
          <w:lang w:val="ro-RO"/>
        </w:rPr>
        <w:t xml:space="preserve">                   În temeiul art. 24, 25, 47, 55 al Legii  finanţelor publice şi  responsabilităţii bugetar-fiscale nr. 181 din 25 iulie 2014, ţinînd  cont de  prevederile art. 20 din  Legea  nr. 397-XV din 16 octombrie 2003, privind  finanţele publice locale, art. 14 alin. (2) lit. (n), art. 43 alin. (1) lit. (b) din Legea nr. 436-XVI  din 28 decembrie 2006, privind administraţia publică locală, art. 47 şi 48 ale Legii nr. 419-XVI din 22 decembrie 2006 cu privire la  datoria  sectorului public, garanţiile de stat şi  recreaditarea de stat precum şi de  prevederile Setului  metodologic privind elaborarea, aprobarea şi  modificarea bugetului, aprobat prin Ordinul ministrului finanţelor nr. 209 din 24 decembrie 2015, </w:t>
      </w:r>
      <w:r>
        <w:rPr>
          <w:rFonts w:ascii="Cambria" w:hAnsi="Cambria"/>
          <w:bCs/>
          <w:sz w:val="24"/>
          <w:szCs w:val="24"/>
          <w:lang w:val="ro-RO"/>
        </w:rPr>
        <w:t xml:space="preserve">circulara Ministerului de Finanțe, nr. 06/2-07 din </w:t>
      </w:r>
      <w:r w:rsidRPr="004A0B1A">
        <w:rPr>
          <w:rFonts w:ascii="Cambria" w:hAnsi="Cambria"/>
          <w:bCs/>
          <w:sz w:val="24"/>
          <w:szCs w:val="24"/>
          <w:lang w:val="en-US"/>
        </w:rPr>
        <w:t xml:space="preserve">08.09.2018, </w:t>
      </w:r>
      <w:r w:rsidRPr="005D3F26">
        <w:rPr>
          <w:rFonts w:ascii="Cambria" w:hAnsi="Cambria"/>
          <w:bCs/>
          <w:sz w:val="24"/>
          <w:szCs w:val="24"/>
          <w:lang w:val="ro-RO"/>
        </w:rPr>
        <w:t xml:space="preserve">Consiliul comunal Hîrtop </w:t>
      </w:r>
    </w:p>
    <w:p w:rsidR="007C2516" w:rsidRPr="005D3F26" w:rsidRDefault="007C2516" w:rsidP="007C2516">
      <w:pPr>
        <w:spacing w:after="0"/>
        <w:jc w:val="center"/>
        <w:rPr>
          <w:rFonts w:ascii="Cambria" w:hAnsi="Cambria"/>
          <w:b/>
          <w:bCs/>
          <w:sz w:val="24"/>
          <w:szCs w:val="24"/>
          <w:lang w:val="ro-RO"/>
        </w:rPr>
      </w:pPr>
      <w:r w:rsidRPr="005D3F26">
        <w:rPr>
          <w:rFonts w:ascii="Cambria" w:hAnsi="Cambria"/>
          <w:b/>
          <w:bCs/>
          <w:sz w:val="24"/>
          <w:szCs w:val="24"/>
          <w:lang w:val="ro-RO"/>
        </w:rPr>
        <w:t>DECIDE:</w:t>
      </w:r>
    </w:p>
    <w:p w:rsidR="007C2516" w:rsidRPr="005D3F26" w:rsidRDefault="007C2516" w:rsidP="007C2516">
      <w:pPr>
        <w:spacing w:after="0"/>
        <w:rPr>
          <w:rFonts w:ascii="Cambria" w:hAnsi="Cambria"/>
          <w:b/>
          <w:bCs/>
          <w:sz w:val="24"/>
          <w:szCs w:val="24"/>
          <w:lang w:val="ro-RO"/>
        </w:rPr>
      </w:pPr>
      <w:r w:rsidRPr="005D3F26">
        <w:rPr>
          <w:rFonts w:ascii="Cambria" w:hAnsi="Cambria"/>
          <w:bCs/>
          <w:sz w:val="24"/>
          <w:szCs w:val="24"/>
          <w:lang w:val="ro-RO"/>
        </w:rPr>
        <w:t xml:space="preserve">                     </w:t>
      </w:r>
    </w:p>
    <w:p w:rsidR="007C2516" w:rsidRPr="005D3F26" w:rsidRDefault="007C2516" w:rsidP="007C2516">
      <w:pPr>
        <w:numPr>
          <w:ilvl w:val="0"/>
          <w:numId w:val="2"/>
        </w:numPr>
        <w:overflowPunct w:val="0"/>
        <w:autoSpaceDE w:val="0"/>
        <w:autoSpaceDN w:val="0"/>
        <w:adjustRightInd w:val="0"/>
        <w:spacing w:after="0" w:line="240" w:lineRule="auto"/>
        <w:ind w:left="0"/>
        <w:rPr>
          <w:rFonts w:ascii="Cambria" w:hAnsi="Cambria"/>
          <w:bCs/>
          <w:sz w:val="24"/>
          <w:szCs w:val="24"/>
          <w:lang w:val="ro-RO"/>
        </w:rPr>
      </w:pPr>
      <w:r w:rsidRPr="005D3F26">
        <w:rPr>
          <w:rFonts w:ascii="Cambria" w:hAnsi="Cambria"/>
          <w:bCs/>
          <w:sz w:val="24"/>
          <w:szCs w:val="24"/>
          <w:lang w:val="ro-RO"/>
        </w:rPr>
        <w:t>Se aprobă  bugetul primăriei comunei Hîrtop pe anul 201</w:t>
      </w:r>
      <w:r w:rsidRPr="009D27AE">
        <w:rPr>
          <w:rFonts w:ascii="Cambria" w:hAnsi="Cambria"/>
          <w:bCs/>
          <w:sz w:val="24"/>
          <w:szCs w:val="24"/>
          <w:lang w:val="en-US"/>
        </w:rPr>
        <w:t>9</w:t>
      </w:r>
      <w:r w:rsidRPr="005D3F26">
        <w:rPr>
          <w:rFonts w:ascii="Cambria" w:hAnsi="Cambria"/>
          <w:bCs/>
          <w:sz w:val="24"/>
          <w:szCs w:val="24"/>
          <w:lang w:val="ro-RO"/>
        </w:rPr>
        <w:t xml:space="preserve"> la partea de venituri în sumă de  </w:t>
      </w:r>
      <w:r w:rsidRPr="000046E8">
        <w:rPr>
          <w:rFonts w:ascii="Cambria" w:hAnsi="Cambria"/>
          <w:bCs/>
          <w:sz w:val="24"/>
          <w:szCs w:val="24"/>
          <w:lang w:val="en-US"/>
        </w:rPr>
        <w:t>___________</w:t>
      </w:r>
      <w:r w:rsidRPr="005D3F26">
        <w:rPr>
          <w:rFonts w:ascii="Cambria" w:hAnsi="Cambria"/>
          <w:bCs/>
          <w:sz w:val="24"/>
          <w:szCs w:val="24"/>
          <w:lang w:val="ro-RO"/>
        </w:rPr>
        <w:t xml:space="preserve"> mii lei, la cheltuieli în sumă de </w:t>
      </w:r>
      <w:r w:rsidRPr="000046E8">
        <w:rPr>
          <w:rFonts w:ascii="Cambria" w:hAnsi="Cambria"/>
          <w:bCs/>
          <w:sz w:val="24"/>
          <w:szCs w:val="24"/>
          <w:lang w:val="en-US"/>
        </w:rPr>
        <w:t>_________________</w:t>
      </w:r>
      <w:r w:rsidRPr="005D3F26">
        <w:rPr>
          <w:rFonts w:ascii="Cambria" w:hAnsi="Cambria"/>
          <w:bCs/>
          <w:sz w:val="24"/>
          <w:szCs w:val="24"/>
          <w:lang w:val="ro-RO"/>
        </w:rPr>
        <w:t xml:space="preserve"> mii lei</w:t>
      </w:r>
      <w:r>
        <w:rPr>
          <w:rFonts w:ascii="Cambria" w:hAnsi="Cambria"/>
          <w:bCs/>
          <w:sz w:val="24"/>
          <w:szCs w:val="24"/>
          <w:lang w:val="ro-RO"/>
        </w:rPr>
        <w:t>.</w:t>
      </w:r>
    </w:p>
    <w:p w:rsidR="007C2516" w:rsidRPr="005D3F26" w:rsidRDefault="007C2516" w:rsidP="007C2516">
      <w:pPr>
        <w:numPr>
          <w:ilvl w:val="0"/>
          <w:numId w:val="2"/>
        </w:numPr>
        <w:overflowPunct w:val="0"/>
        <w:autoSpaceDE w:val="0"/>
        <w:autoSpaceDN w:val="0"/>
        <w:adjustRightInd w:val="0"/>
        <w:spacing w:after="0" w:line="240" w:lineRule="auto"/>
        <w:ind w:left="0"/>
        <w:rPr>
          <w:rFonts w:ascii="Cambria" w:hAnsi="Cambria"/>
          <w:bCs/>
          <w:sz w:val="24"/>
          <w:szCs w:val="24"/>
          <w:lang w:val="ro-RO"/>
        </w:rPr>
      </w:pPr>
      <w:r w:rsidRPr="005D3F26">
        <w:rPr>
          <w:rFonts w:ascii="Cambria" w:hAnsi="Cambria"/>
          <w:bCs/>
          <w:sz w:val="24"/>
          <w:szCs w:val="24"/>
          <w:lang w:val="ro-RO"/>
        </w:rPr>
        <w:t>Se aprobă sinteza indicatorilor generali şi  sursele  de finanţare ale  bugetului local pentru anul 201</w:t>
      </w:r>
      <w:r w:rsidRPr="009D27AE">
        <w:rPr>
          <w:rFonts w:ascii="Cambria" w:hAnsi="Cambria"/>
          <w:bCs/>
          <w:sz w:val="24"/>
          <w:szCs w:val="24"/>
          <w:lang w:val="en-US"/>
        </w:rPr>
        <w:t>9</w:t>
      </w:r>
      <w:r w:rsidRPr="005D3F26">
        <w:rPr>
          <w:rFonts w:ascii="Cambria" w:hAnsi="Cambria"/>
          <w:bCs/>
          <w:sz w:val="24"/>
          <w:szCs w:val="24"/>
          <w:lang w:val="ro-RO"/>
        </w:rPr>
        <w:t xml:space="preserve">: venituri, cheltuieli, inclusiv cheltuieli de personal, sursele de finanțare conform </w:t>
      </w:r>
      <w:r w:rsidRPr="00B46B93">
        <w:rPr>
          <w:rFonts w:ascii="Cambria" w:hAnsi="Cambria"/>
          <w:bCs/>
          <w:i/>
          <w:sz w:val="24"/>
          <w:szCs w:val="24"/>
          <w:lang w:val="ro-RO"/>
        </w:rPr>
        <w:t>anexei 1</w:t>
      </w:r>
      <w:r w:rsidRPr="005D3F26">
        <w:rPr>
          <w:rFonts w:ascii="Cambria" w:hAnsi="Cambria"/>
          <w:bCs/>
          <w:sz w:val="24"/>
          <w:szCs w:val="24"/>
          <w:lang w:val="ro-RO"/>
        </w:rPr>
        <w:t>.</w:t>
      </w:r>
    </w:p>
    <w:p w:rsidR="007C2516" w:rsidRPr="005D3F26" w:rsidRDefault="007C2516" w:rsidP="007C2516">
      <w:pPr>
        <w:numPr>
          <w:ilvl w:val="0"/>
          <w:numId w:val="2"/>
        </w:numPr>
        <w:overflowPunct w:val="0"/>
        <w:autoSpaceDE w:val="0"/>
        <w:autoSpaceDN w:val="0"/>
        <w:adjustRightInd w:val="0"/>
        <w:spacing w:after="0" w:line="240" w:lineRule="auto"/>
        <w:ind w:left="0"/>
        <w:rPr>
          <w:rFonts w:ascii="Cambria" w:hAnsi="Cambria"/>
          <w:bCs/>
          <w:sz w:val="24"/>
          <w:szCs w:val="24"/>
          <w:lang w:val="ro-RO"/>
        </w:rPr>
      </w:pPr>
      <w:r w:rsidRPr="005D3F26">
        <w:rPr>
          <w:rFonts w:ascii="Cambria" w:hAnsi="Cambria"/>
          <w:bCs/>
          <w:sz w:val="24"/>
          <w:szCs w:val="24"/>
          <w:lang w:val="ro-RO"/>
        </w:rPr>
        <w:t>Se aprobă sinteza veniturilor  în bugetului local pentru anul 201</w:t>
      </w:r>
      <w:r w:rsidRPr="009D27AE">
        <w:rPr>
          <w:rFonts w:ascii="Cambria" w:hAnsi="Cambria"/>
          <w:bCs/>
          <w:sz w:val="24"/>
          <w:szCs w:val="24"/>
          <w:lang w:val="en-US"/>
        </w:rPr>
        <w:t>9</w:t>
      </w:r>
      <w:r w:rsidRPr="005D3F26">
        <w:rPr>
          <w:rFonts w:ascii="Cambria" w:hAnsi="Cambria"/>
          <w:bCs/>
          <w:sz w:val="24"/>
          <w:szCs w:val="24"/>
          <w:lang w:val="ro-RO"/>
        </w:rPr>
        <w:t xml:space="preserve">, conform </w:t>
      </w:r>
      <w:r w:rsidRPr="00B46B93">
        <w:rPr>
          <w:rFonts w:ascii="Cambria" w:hAnsi="Cambria"/>
          <w:bCs/>
          <w:i/>
          <w:sz w:val="24"/>
          <w:szCs w:val="24"/>
          <w:lang w:val="ro-RO"/>
        </w:rPr>
        <w:t>Anexei nr. 2</w:t>
      </w:r>
    </w:p>
    <w:p w:rsidR="007C2516" w:rsidRPr="00B46B93" w:rsidRDefault="007C2516" w:rsidP="007C2516">
      <w:pPr>
        <w:numPr>
          <w:ilvl w:val="0"/>
          <w:numId w:val="2"/>
        </w:numPr>
        <w:overflowPunct w:val="0"/>
        <w:autoSpaceDE w:val="0"/>
        <w:autoSpaceDN w:val="0"/>
        <w:adjustRightInd w:val="0"/>
        <w:spacing w:after="0" w:line="240" w:lineRule="auto"/>
        <w:ind w:left="0"/>
        <w:rPr>
          <w:rFonts w:ascii="Cambria" w:hAnsi="Cambria"/>
          <w:bCs/>
          <w:i/>
          <w:sz w:val="24"/>
          <w:szCs w:val="24"/>
          <w:lang w:val="ro-RO"/>
        </w:rPr>
      </w:pPr>
      <w:r w:rsidRPr="005D3F26">
        <w:rPr>
          <w:rFonts w:ascii="Cambria" w:hAnsi="Cambria"/>
          <w:bCs/>
          <w:sz w:val="24"/>
          <w:szCs w:val="24"/>
          <w:lang w:val="ro-RO"/>
        </w:rPr>
        <w:t xml:space="preserve">Se aprobă resursele şi  cheltuielile bugetului local, conform clasificaţiei  funcţionale şi  pe  programe, conform </w:t>
      </w:r>
      <w:r w:rsidRPr="00B46B93">
        <w:rPr>
          <w:rFonts w:ascii="Cambria" w:hAnsi="Cambria"/>
          <w:bCs/>
          <w:i/>
          <w:sz w:val="24"/>
          <w:szCs w:val="24"/>
          <w:lang w:val="ro-RO"/>
        </w:rPr>
        <w:t>Anexei nr.3</w:t>
      </w:r>
    </w:p>
    <w:p w:rsidR="007C2516" w:rsidRPr="005D3F26" w:rsidRDefault="007C2516" w:rsidP="007C2516">
      <w:pPr>
        <w:numPr>
          <w:ilvl w:val="0"/>
          <w:numId w:val="2"/>
        </w:numPr>
        <w:overflowPunct w:val="0"/>
        <w:autoSpaceDE w:val="0"/>
        <w:autoSpaceDN w:val="0"/>
        <w:adjustRightInd w:val="0"/>
        <w:spacing w:after="0" w:line="240" w:lineRule="auto"/>
        <w:ind w:left="0"/>
        <w:rPr>
          <w:rFonts w:ascii="Cambria" w:hAnsi="Cambria"/>
          <w:bCs/>
          <w:sz w:val="24"/>
          <w:szCs w:val="24"/>
          <w:lang w:val="ro-RO"/>
        </w:rPr>
      </w:pPr>
      <w:r w:rsidRPr="005D3F26">
        <w:rPr>
          <w:rFonts w:ascii="Cambria" w:hAnsi="Cambria"/>
          <w:bCs/>
          <w:sz w:val="24"/>
          <w:szCs w:val="24"/>
          <w:lang w:val="ro-RO"/>
        </w:rPr>
        <w:t>Se aprobă Regulamentul fondului de rezervă a primăriei comunei Hîrtop și cuantumul fondului de rezervă, pentru anul 201</w:t>
      </w:r>
      <w:r w:rsidRPr="009D27AE">
        <w:rPr>
          <w:rFonts w:ascii="Cambria" w:hAnsi="Cambria"/>
          <w:bCs/>
          <w:sz w:val="24"/>
          <w:szCs w:val="24"/>
          <w:lang w:val="en-US"/>
        </w:rPr>
        <w:t>9</w:t>
      </w:r>
      <w:r w:rsidRPr="005D3F26">
        <w:rPr>
          <w:rFonts w:ascii="Cambria" w:hAnsi="Cambria"/>
          <w:bCs/>
          <w:sz w:val="24"/>
          <w:szCs w:val="24"/>
          <w:lang w:val="ro-RO"/>
        </w:rPr>
        <w:t xml:space="preserve">, în mărime de  </w:t>
      </w:r>
      <w:r w:rsidRPr="000046E8">
        <w:rPr>
          <w:rFonts w:ascii="Cambria" w:hAnsi="Cambria"/>
          <w:bCs/>
          <w:sz w:val="24"/>
          <w:szCs w:val="24"/>
          <w:lang w:val="en-US"/>
        </w:rPr>
        <w:t>__________</w:t>
      </w:r>
      <w:r w:rsidRPr="005D3F26">
        <w:rPr>
          <w:rFonts w:ascii="Cambria" w:hAnsi="Cambria"/>
          <w:bCs/>
          <w:sz w:val="24"/>
          <w:szCs w:val="24"/>
          <w:lang w:val="ro-RO"/>
        </w:rPr>
        <w:t xml:space="preserve">  mii lei, conform </w:t>
      </w:r>
      <w:r w:rsidRPr="00B46B93">
        <w:rPr>
          <w:rFonts w:ascii="Cambria" w:hAnsi="Cambria"/>
          <w:bCs/>
          <w:i/>
          <w:sz w:val="24"/>
          <w:szCs w:val="24"/>
          <w:lang w:val="ro-RO"/>
        </w:rPr>
        <w:t>Anexei nr. 4.</w:t>
      </w:r>
    </w:p>
    <w:p w:rsidR="007C2516" w:rsidRPr="005D3F26" w:rsidRDefault="007C2516" w:rsidP="007C2516">
      <w:pPr>
        <w:numPr>
          <w:ilvl w:val="0"/>
          <w:numId w:val="2"/>
        </w:numPr>
        <w:overflowPunct w:val="0"/>
        <w:autoSpaceDE w:val="0"/>
        <w:autoSpaceDN w:val="0"/>
        <w:adjustRightInd w:val="0"/>
        <w:spacing w:after="0" w:line="240" w:lineRule="auto"/>
        <w:ind w:left="0"/>
        <w:rPr>
          <w:rFonts w:ascii="Cambria" w:hAnsi="Cambria"/>
          <w:bCs/>
          <w:sz w:val="24"/>
          <w:szCs w:val="24"/>
          <w:lang w:val="ro-RO"/>
        </w:rPr>
      </w:pPr>
      <w:r w:rsidRPr="005D3F26">
        <w:rPr>
          <w:rFonts w:ascii="Cambria" w:hAnsi="Cambria"/>
          <w:bCs/>
          <w:sz w:val="24"/>
          <w:szCs w:val="24"/>
          <w:lang w:val="ro-RO"/>
        </w:rPr>
        <w:t>Se aprobă efectivul-limită al statelor de personal pentru instituțiile finanțate din  bugetul primăriei comunei Hîrtop, pentru anul 201</w:t>
      </w:r>
      <w:r w:rsidRPr="009D27AE">
        <w:rPr>
          <w:rFonts w:ascii="Cambria" w:hAnsi="Cambria"/>
          <w:bCs/>
          <w:sz w:val="24"/>
          <w:szCs w:val="24"/>
          <w:lang w:val="en-US"/>
        </w:rPr>
        <w:t>9</w:t>
      </w:r>
      <w:r w:rsidRPr="005D3F26">
        <w:rPr>
          <w:rFonts w:ascii="Cambria" w:hAnsi="Cambria"/>
          <w:bCs/>
          <w:sz w:val="24"/>
          <w:szCs w:val="24"/>
          <w:lang w:val="ro-RO"/>
        </w:rPr>
        <w:t xml:space="preserve">, conform </w:t>
      </w:r>
      <w:r w:rsidRPr="00B46B93">
        <w:rPr>
          <w:rFonts w:ascii="Cambria" w:hAnsi="Cambria"/>
          <w:bCs/>
          <w:i/>
          <w:sz w:val="24"/>
          <w:szCs w:val="24"/>
          <w:lang w:val="ro-RO"/>
        </w:rPr>
        <w:t>Anexei nr. 5</w:t>
      </w:r>
      <w:r w:rsidRPr="005D3F26">
        <w:rPr>
          <w:rFonts w:ascii="Cambria" w:hAnsi="Cambria"/>
          <w:bCs/>
          <w:sz w:val="24"/>
          <w:szCs w:val="24"/>
          <w:lang w:val="ro-RO"/>
        </w:rPr>
        <w:t>.</w:t>
      </w:r>
    </w:p>
    <w:p w:rsidR="007C2516" w:rsidRPr="005D3F26" w:rsidRDefault="007C2516" w:rsidP="007C2516">
      <w:pPr>
        <w:numPr>
          <w:ilvl w:val="0"/>
          <w:numId w:val="2"/>
        </w:numPr>
        <w:overflowPunct w:val="0"/>
        <w:autoSpaceDE w:val="0"/>
        <w:autoSpaceDN w:val="0"/>
        <w:adjustRightInd w:val="0"/>
        <w:spacing w:after="0" w:line="240" w:lineRule="auto"/>
        <w:ind w:left="0"/>
        <w:rPr>
          <w:rFonts w:ascii="Cambria" w:hAnsi="Cambria"/>
          <w:bCs/>
          <w:sz w:val="24"/>
          <w:szCs w:val="24"/>
          <w:lang w:val="ro-RO"/>
        </w:rPr>
      </w:pPr>
      <w:r w:rsidRPr="005D3F26">
        <w:rPr>
          <w:rFonts w:ascii="Cambria" w:hAnsi="Cambria"/>
          <w:bCs/>
          <w:sz w:val="24"/>
          <w:szCs w:val="24"/>
          <w:lang w:val="ro-RO"/>
        </w:rPr>
        <w:t>Autorităţile / instituţiile bugetare  vor asigura:</w:t>
      </w:r>
    </w:p>
    <w:p w:rsidR="007C2516" w:rsidRPr="005D3F26" w:rsidRDefault="007C2516" w:rsidP="007C2516">
      <w:pPr>
        <w:spacing w:after="0"/>
        <w:rPr>
          <w:rFonts w:ascii="Cambria" w:hAnsi="Cambria"/>
          <w:bCs/>
          <w:sz w:val="24"/>
          <w:szCs w:val="24"/>
          <w:lang w:val="ro-RO"/>
        </w:rPr>
      </w:pPr>
      <w:r w:rsidRPr="005D3F26">
        <w:rPr>
          <w:rFonts w:ascii="Cambria" w:hAnsi="Cambria"/>
          <w:bCs/>
          <w:sz w:val="24"/>
          <w:szCs w:val="24"/>
          <w:lang w:val="ro-RO"/>
        </w:rPr>
        <w:t>*Dezagregarea în termen a limitelor stabilite, cu întroducerea acestora în  Sistemul Informaţional de Management Financiar;</w:t>
      </w:r>
    </w:p>
    <w:p w:rsidR="007C2516" w:rsidRPr="005D3F26" w:rsidRDefault="007C2516" w:rsidP="007C2516">
      <w:pPr>
        <w:spacing w:after="0"/>
        <w:rPr>
          <w:rFonts w:ascii="Cambria" w:hAnsi="Cambria"/>
          <w:bCs/>
          <w:sz w:val="24"/>
          <w:szCs w:val="24"/>
          <w:lang w:val="ro-RO"/>
        </w:rPr>
      </w:pPr>
      <w:r w:rsidRPr="005D3F26">
        <w:rPr>
          <w:rFonts w:ascii="Cambria" w:hAnsi="Cambria"/>
          <w:bCs/>
          <w:sz w:val="24"/>
          <w:szCs w:val="24"/>
          <w:lang w:val="ro-RO"/>
        </w:rPr>
        <w:t>* Legalitatea utilizării alocaţiilor  bugetare şi  respectarea limitelor aprobate ;</w:t>
      </w:r>
    </w:p>
    <w:p w:rsidR="007C2516" w:rsidRPr="005D3F26" w:rsidRDefault="007C2516" w:rsidP="007C2516">
      <w:pPr>
        <w:spacing w:after="0"/>
        <w:rPr>
          <w:rFonts w:ascii="Cambria" w:hAnsi="Cambria"/>
          <w:bCs/>
          <w:sz w:val="24"/>
          <w:szCs w:val="24"/>
          <w:lang w:val="ro-RO"/>
        </w:rPr>
      </w:pPr>
      <w:r w:rsidRPr="005D3F26">
        <w:rPr>
          <w:rFonts w:ascii="Cambria" w:hAnsi="Cambria"/>
          <w:bCs/>
          <w:sz w:val="24"/>
          <w:szCs w:val="24"/>
          <w:lang w:val="ro-RO"/>
        </w:rPr>
        <w:t>* Utilizarea conform  destinaţiei a  transferurilor cu  destinaţie  specială, alocate din  bugetul de stat;</w:t>
      </w:r>
    </w:p>
    <w:p w:rsidR="007C2516" w:rsidRPr="005D3F26" w:rsidRDefault="007C2516" w:rsidP="007C2516">
      <w:pPr>
        <w:spacing w:after="0"/>
        <w:rPr>
          <w:rFonts w:ascii="Cambria" w:hAnsi="Cambria"/>
          <w:bCs/>
          <w:sz w:val="24"/>
          <w:szCs w:val="24"/>
          <w:lang w:val="ro-RO"/>
        </w:rPr>
      </w:pPr>
      <w:r w:rsidRPr="005D3F26">
        <w:rPr>
          <w:rFonts w:ascii="Cambria" w:hAnsi="Cambria"/>
          <w:bCs/>
          <w:sz w:val="24"/>
          <w:szCs w:val="24"/>
          <w:lang w:val="ro-RO"/>
        </w:rPr>
        <w:t>* Contractarea  de lucrări, servicii, bunuri materiale, conform prevederilor Legii privind  achiziţiile publice;</w:t>
      </w:r>
    </w:p>
    <w:p w:rsidR="007C2516" w:rsidRPr="005D3F26" w:rsidRDefault="007C2516" w:rsidP="007C2516">
      <w:pPr>
        <w:spacing w:after="0"/>
        <w:rPr>
          <w:rFonts w:ascii="Cambria" w:hAnsi="Cambria"/>
          <w:bCs/>
          <w:sz w:val="24"/>
          <w:szCs w:val="24"/>
          <w:lang w:val="ro-RO"/>
        </w:rPr>
      </w:pPr>
      <w:r w:rsidRPr="005D3F26">
        <w:rPr>
          <w:rFonts w:ascii="Cambria" w:hAnsi="Cambria"/>
          <w:bCs/>
          <w:sz w:val="24"/>
          <w:szCs w:val="24"/>
          <w:lang w:val="ro-RO"/>
        </w:rPr>
        <w:t>* Raportarea în termenii stabiliţi a  performanţelor realizate, conform competenţei</w:t>
      </w:r>
    </w:p>
    <w:p w:rsidR="007C2516" w:rsidRPr="004A0B1A" w:rsidRDefault="007C2516" w:rsidP="007C2516">
      <w:pPr>
        <w:pStyle w:val="a3"/>
        <w:numPr>
          <w:ilvl w:val="0"/>
          <w:numId w:val="2"/>
        </w:numPr>
        <w:spacing w:after="0"/>
        <w:ind w:left="-3"/>
        <w:rPr>
          <w:rFonts w:ascii="Cambria" w:hAnsi="Cambria"/>
          <w:sz w:val="24"/>
          <w:szCs w:val="24"/>
          <w:lang w:val="ro-RO"/>
        </w:rPr>
      </w:pPr>
      <w:r w:rsidRPr="004A0B1A">
        <w:rPr>
          <w:rFonts w:ascii="Cambria" w:hAnsi="Cambria"/>
          <w:sz w:val="24"/>
          <w:szCs w:val="24"/>
          <w:lang w:val="ro-RO"/>
        </w:rPr>
        <w:lastRenderedPageBreak/>
        <w:t xml:space="preserve">D. </w:t>
      </w:r>
      <w:r w:rsidRPr="004A0B1A">
        <w:rPr>
          <w:rFonts w:ascii="Cambria" w:hAnsi="Cambria"/>
          <w:sz w:val="24"/>
          <w:szCs w:val="24"/>
          <w:lang w:val="en-US"/>
        </w:rPr>
        <w:t>Crăciun Maia</w:t>
      </w:r>
      <w:r w:rsidRPr="004A0B1A">
        <w:rPr>
          <w:rFonts w:ascii="Cambria" w:hAnsi="Cambria"/>
          <w:sz w:val="24"/>
          <w:szCs w:val="24"/>
          <w:lang w:val="ro-RO"/>
        </w:rPr>
        <w:t xml:space="preserve">, contabil, </w:t>
      </w:r>
      <w:proofErr w:type="gramStart"/>
      <w:r w:rsidRPr="004A0B1A">
        <w:rPr>
          <w:rFonts w:ascii="Cambria" w:hAnsi="Cambria"/>
          <w:sz w:val="24"/>
          <w:szCs w:val="24"/>
          <w:lang w:val="ro-RO"/>
        </w:rPr>
        <w:t>va  analiza</w:t>
      </w:r>
      <w:proofErr w:type="gramEnd"/>
      <w:r w:rsidRPr="004A0B1A">
        <w:rPr>
          <w:rFonts w:ascii="Cambria" w:hAnsi="Cambria"/>
          <w:sz w:val="24"/>
          <w:szCs w:val="24"/>
          <w:lang w:val="ro-RO"/>
        </w:rPr>
        <w:t xml:space="preserve"> sistematic ex</w:t>
      </w:r>
      <w:r>
        <w:rPr>
          <w:rFonts w:ascii="Cambria" w:hAnsi="Cambria"/>
          <w:sz w:val="24"/>
          <w:szCs w:val="24"/>
          <w:lang w:val="ro-RO"/>
        </w:rPr>
        <w:t xml:space="preserve">ecutarea bugetului local şi va </w:t>
      </w:r>
      <w:r w:rsidRPr="004A0B1A">
        <w:rPr>
          <w:rFonts w:ascii="Cambria" w:hAnsi="Cambria"/>
          <w:sz w:val="24"/>
          <w:szCs w:val="24"/>
          <w:lang w:val="ro-RO"/>
        </w:rPr>
        <w:t>înainta, în caz de  necesitate,  propuneri concrete pentru consolidarea disciplinei  financiar- bugetare şi  menţinerea  echilibrului bugetar.</w:t>
      </w:r>
    </w:p>
    <w:p w:rsidR="007C2516" w:rsidRPr="005D3F26" w:rsidRDefault="007C2516" w:rsidP="007C2516">
      <w:pPr>
        <w:pStyle w:val="a3"/>
        <w:numPr>
          <w:ilvl w:val="0"/>
          <w:numId w:val="2"/>
        </w:numPr>
        <w:spacing w:after="0"/>
        <w:ind w:left="-3"/>
        <w:rPr>
          <w:rFonts w:ascii="Cambria" w:hAnsi="Cambria"/>
          <w:sz w:val="24"/>
          <w:szCs w:val="24"/>
          <w:lang w:val="ro-RO"/>
        </w:rPr>
      </w:pPr>
      <w:r w:rsidRPr="005D3F26">
        <w:rPr>
          <w:rFonts w:ascii="Cambria" w:hAnsi="Cambria"/>
          <w:sz w:val="24"/>
          <w:szCs w:val="24"/>
          <w:lang w:val="ro-RO"/>
        </w:rPr>
        <w:t>Se autorizează:</w:t>
      </w:r>
    </w:p>
    <w:p w:rsidR="007C2516" w:rsidRPr="005D3F26" w:rsidRDefault="007C2516" w:rsidP="007C2516">
      <w:pPr>
        <w:spacing w:after="0"/>
        <w:rPr>
          <w:rFonts w:ascii="Cambria" w:hAnsi="Cambria"/>
          <w:sz w:val="24"/>
          <w:szCs w:val="24"/>
          <w:lang w:val="ro-RO"/>
        </w:rPr>
      </w:pPr>
      <w:r w:rsidRPr="005D3F26">
        <w:rPr>
          <w:rFonts w:ascii="Cambria" w:hAnsi="Cambria"/>
          <w:sz w:val="24"/>
          <w:szCs w:val="24"/>
          <w:lang w:val="ro-RO"/>
        </w:rPr>
        <w:t>* D-l Medoni Vladimir, primarul comunei Hîrtop, cu  rolul de  administrator de buget;</w:t>
      </w:r>
    </w:p>
    <w:p w:rsidR="007C2516" w:rsidRPr="005D3F26" w:rsidRDefault="007C2516" w:rsidP="007C2516">
      <w:pPr>
        <w:spacing w:after="0"/>
        <w:rPr>
          <w:rFonts w:ascii="Cambria" w:hAnsi="Cambria"/>
          <w:sz w:val="24"/>
          <w:szCs w:val="24"/>
          <w:lang w:val="ro-RO"/>
        </w:rPr>
      </w:pPr>
      <w:r w:rsidRPr="005D3F26">
        <w:rPr>
          <w:rFonts w:ascii="Cambria" w:hAnsi="Cambria"/>
          <w:sz w:val="24"/>
          <w:szCs w:val="24"/>
          <w:lang w:val="ro-RO"/>
        </w:rPr>
        <w:t xml:space="preserve">        * Administratorul de buget:</w:t>
      </w:r>
    </w:p>
    <w:p w:rsidR="007C2516" w:rsidRPr="005D3F26" w:rsidRDefault="007C2516" w:rsidP="007C2516">
      <w:pPr>
        <w:pStyle w:val="a3"/>
        <w:numPr>
          <w:ilvl w:val="0"/>
          <w:numId w:val="4"/>
        </w:numPr>
        <w:spacing w:after="0"/>
        <w:ind w:left="360"/>
        <w:rPr>
          <w:rFonts w:ascii="Cambria" w:hAnsi="Cambria"/>
          <w:sz w:val="24"/>
          <w:szCs w:val="24"/>
          <w:lang w:val="ro-RO"/>
        </w:rPr>
      </w:pPr>
      <w:r w:rsidRPr="005D3F26">
        <w:rPr>
          <w:rFonts w:ascii="Cambria" w:hAnsi="Cambria"/>
          <w:sz w:val="24"/>
          <w:szCs w:val="24"/>
          <w:lang w:val="ro-RO"/>
        </w:rPr>
        <w:t>să modifice planurile de alocaţii între diferite nivele ale  clasificaţiei economice (k2) în cadrul  aceleiaşi funcţii (F1-F3) în cadrul  unui subprogram, fără  majorarea cheltuielilor de personal şi fără  modificarea cheltuielilor pentru  investiţii capitale şi a transferurilor interbugetare;</w:t>
      </w:r>
    </w:p>
    <w:p w:rsidR="007C2516" w:rsidRPr="005D3F26" w:rsidRDefault="007C2516" w:rsidP="007C2516">
      <w:pPr>
        <w:pStyle w:val="a3"/>
        <w:numPr>
          <w:ilvl w:val="0"/>
          <w:numId w:val="4"/>
        </w:numPr>
        <w:spacing w:after="0"/>
        <w:ind w:left="360"/>
        <w:rPr>
          <w:rFonts w:ascii="Cambria" w:hAnsi="Cambria"/>
          <w:sz w:val="24"/>
          <w:szCs w:val="24"/>
          <w:lang w:val="ro-RO"/>
        </w:rPr>
      </w:pPr>
      <w:r w:rsidRPr="005D3F26">
        <w:rPr>
          <w:rFonts w:ascii="Cambria" w:hAnsi="Cambria"/>
          <w:sz w:val="24"/>
          <w:szCs w:val="24"/>
          <w:lang w:val="ro-RO"/>
        </w:rPr>
        <w:t>Să includă în programele respective de cheltuieli, în baza dispoziţiei, alocaţiile repartizate prin  decizia autorităţii reprezentative şi  deliberative din fondul de rezervă, precum  şi  transferurile cu  destinaţie specială de la  bugetul de stat la bugetele locale,  reprezentate prin alte acte normative, decît legea bugetului de stat;</w:t>
      </w:r>
    </w:p>
    <w:p w:rsidR="007C2516" w:rsidRPr="005D3F26" w:rsidRDefault="007C2516" w:rsidP="007C2516">
      <w:pPr>
        <w:spacing w:after="0"/>
        <w:rPr>
          <w:rFonts w:ascii="Cambria" w:hAnsi="Cambria"/>
          <w:sz w:val="24"/>
          <w:szCs w:val="24"/>
          <w:lang w:val="ro-RO"/>
        </w:rPr>
      </w:pPr>
      <w:r w:rsidRPr="005D3F26">
        <w:rPr>
          <w:rFonts w:ascii="Cambria" w:hAnsi="Cambria"/>
          <w:sz w:val="24"/>
          <w:szCs w:val="24"/>
          <w:lang w:val="ro-RO"/>
        </w:rPr>
        <w:t xml:space="preserve">        * Autorităţile  bugetare (Org1 şi Org1i) să modifice planurile de  alocaţii între instituţiile subordonate între  nivelele K4, în cadrul  aceleiaşi funcţii ( F1-F3) şi aceluiaşi </w:t>
      </w:r>
    </w:p>
    <w:p w:rsidR="007C2516" w:rsidRPr="005D3F26" w:rsidRDefault="007C2516" w:rsidP="007C2516">
      <w:pPr>
        <w:spacing w:after="0"/>
        <w:rPr>
          <w:rFonts w:ascii="Cambria" w:hAnsi="Cambria"/>
          <w:sz w:val="24"/>
          <w:szCs w:val="24"/>
          <w:lang w:val="ro-RO"/>
        </w:rPr>
      </w:pPr>
      <w:r w:rsidRPr="005D3F26">
        <w:rPr>
          <w:rFonts w:ascii="Cambria" w:hAnsi="Cambria"/>
          <w:sz w:val="24"/>
          <w:szCs w:val="24"/>
          <w:lang w:val="ro-RO"/>
        </w:rPr>
        <w:t>subprogram P1P2, cu  respectarea limitei stabilite la nivel de  K2. Totodată, autorităţile  bugetare pot modifica resursele colectate între instituţiile din cadrul aceleiaşi funcţii (F1-F3), fără  modificarea limitei aprobate.</w:t>
      </w:r>
    </w:p>
    <w:p w:rsidR="007C2516" w:rsidRPr="005D3F26" w:rsidRDefault="007C2516" w:rsidP="007C2516">
      <w:pPr>
        <w:spacing w:after="0"/>
        <w:rPr>
          <w:rFonts w:ascii="Cambria" w:hAnsi="Cambria"/>
          <w:sz w:val="24"/>
          <w:szCs w:val="24"/>
          <w:lang w:val="ro-RO"/>
        </w:rPr>
      </w:pPr>
      <w:r w:rsidRPr="005D3F26">
        <w:rPr>
          <w:rFonts w:ascii="Cambria" w:hAnsi="Cambria"/>
          <w:sz w:val="24"/>
          <w:szCs w:val="24"/>
          <w:lang w:val="ro-RO"/>
        </w:rPr>
        <w:t xml:space="preserve">        * Instituţiile bugetare să modifice planurile de  alocaţii între K5-K6, cu  respectarea </w:t>
      </w:r>
    </w:p>
    <w:p w:rsidR="007C2516" w:rsidRPr="005D3F26" w:rsidRDefault="007C2516" w:rsidP="007C2516">
      <w:pPr>
        <w:spacing w:after="0"/>
        <w:rPr>
          <w:rFonts w:ascii="Cambria" w:hAnsi="Cambria"/>
          <w:sz w:val="24"/>
          <w:szCs w:val="24"/>
          <w:lang w:val="ro-RO"/>
        </w:rPr>
      </w:pPr>
      <w:r w:rsidRPr="005D3F26">
        <w:rPr>
          <w:rFonts w:ascii="Cambria" w:hAnsi="Cambria"/>
          <w:sz w:val="24"/>
          <w:szCs w:val="24"/>
          <w:lang w:val="ro-RO"/>
        </w:rPr>
        <w:t xml:space="preserve">           limitei stabilite la nivel de K4 al  clasificaţiei economice de  către instituţia superioară.</w:t>
      </w:r>
    </w:p>
    <w:p w:rsidR="007C2516" w:rsidRDefault="007C2516" w:rsidP="007C2516">
      <w:pPr>
        <w:pStyle w:val="a3"/>
        <w:numPr>
          <w:ilvl w:val="0"/>
          <w:numId w:val="2"/>
        </w:numPr>
        <w:spacing w:after="0"/>
        <w:ind w:left="-3"/>
        <w:rPr>
          <w:rFonts w:ascii="Cambria" w:hAnsi="Cambria"/>
          <w:sz w:val="24"/>
          <w:szCs w:val="24"/>
          <w:lang w:val="ro-RO"/>
        </w:rPr>
      </w:pPr>
      <w:r w:rsidRPr="005D3F26">
        <w:rPr>
          <w:rFonts w:ascii="Cambria" w:hAnsi="Cambria"/>
          <w:sz w:val="24"/>
          <w:szCs w:val="24"/>
          <w:lang w:val="ro-RO"/>
        </w:rPr>
        <w:t>D-na Filipciuc Larisa,  secretarul Consiliului local, va  asigura  aducerea la  cunoştinţă publică, prin  publicarea sau prin  afişare în locuri publice a prezentei decizii şi a  anexelor la  decizie în termen de  5 zile.</w:t>
      </w:r>
    </w:p>
    <w:p w:rsidR="007C2516" w:rsidRPr="00603955" w:rsidRDefault="007C2516" w:rsidP="007C2516">
      <w:pPr>
        <w:pStyle w:val="a3"/>
        <w:numPr>
          <w:ilvl w:val="0"/>
          <w:numId w:val="2"/>
        </w:numPr>
        <w:spacing w:after="0" w:line="240" w:lineRule="auto"/>
        <w:ind w:left="-3"/>
        <w:rPr>
          <w:rFonts w:ascii="Cambria" w:hAnsi="Cambria"/>
          <w:sz w:val="24"/>
          <w:szCs w:val="24"/>
          <w:lang w:val="ro-RO"/>
        </w:rPr>
      </w:pPr>
      <w:r w:rsidRPr="00603955">
        <w:rPr>
          <w:rFonts w:ascii="Cambria" w:hAnsi="Cambria"/>
          <w:bCs/>
          <w:sz w:val="24"/>
          <w:szCs w:val="24"/>
          <w:lang w:val="ro-RO"/>
        </w:rPr>
        <w:t>Prezenta decizie se aduce la cunoștință publică prin publicare pe pagina oficială a primăriei comunei Hîrtop www.primariahirtop.comuna.md.</w:t>
      </w:r>
    </w:p>
    <w:p w:rsidR="007C2516" w:rsidRPr="005D3F26" w:rsidRDefault="007C2516" w:rsidP="007C2516">
      <w:pPr>
        <w:pStyle w:val="a3"/>
        <w:spacing w:after="0"/>
        <w:ind w:left="-3"/>
        <w:rPr>
          <w:rFonts w:ascii="Cambria" w:hAnsi="Cambria"/>
          <w:sz w:val="24"/>
          <w:szCs w:val="24"/>
          <w:lang w:val="ro-RO"/>
        </w:rPr>
      </w:pPr>
    </w:p>
    <w:p w:rsidR="007C2516" w:rsidRPr="005D3F26" w:rsidRDefault="007C2516" w:rsidP="007C2516">
      <w:pPr>
        <w:spacing w:after="0"/>
        <w:rPr>
          <w:rFonts w:ascii="Cambria" w:hAnsi="Cambria"/>
          <w:sz w:val="24"/>
          <w:szCs w:val="24"/>
          <w:lang w:val="ro-RO"/>
        </w:rPr>
      </w:pPr>
    </w:p>
    <w:p w:rsidR="007C2516" w:rsidRPr="005540F2" w:rsidRDefault="007C2516" w:rsidP="007C2516">
      <w:pPr>
        <w:spacing w:after="0"/>
        <w:rPr>
          <w:rFonts w:ascii="Cambria" w:hAnsi="Cambria"/>
          <w:sz w:val="24"/>
          <w:szCs w:val="24"/>
          <w:lang w:val="en-US"/>
        </w:rPr>
      </w:pPr>
      <w:r w:rsidRPr="005D3F26">
        <w:rPr>
          <w:rFonts w:ascii="Cambria" w:hAnsi="Cambria"/>
          <w:sz w:val="24"/>
          <w:szCs w:val="24"/>
          <w:lang w:val="ro-RO"/>
        </w:rPr>
        <w:t xml:space="preserve">                                    Preşedintele şedinţei                                           </w:t>
      </w:r>
      <w:r w:rsidRPr="005540F2">
        <w:rPr>
          <w:rFonts w:ascii="Cambria" w:hAnsi="Cambria"/>
          <w:sz w:val="24"/>
          <w:szCs w:val="24"/>
          <w:lang w:val="en-US"/>
        </w:rPr>
        <w:t>Balan Alexei</w:t>
      </w:r>
    </w:p>
    <w:p w:rsidR="007C2516" w:rsidRPr="005D3F26" w:rsidRDefault="007C2516" w:rsidP="007C2516">
      <w:pPr>
        <w:ind w:left="850" w:firstLine="708"/>
        <w:rPr>
          <w:rFonts w:ascii="Cambria" w:hAnsi="Cambria"/>
          <w:bCs/>
          <w:lang w:val="ro-RO"/>
        </w:rPr>
      </w:pPr>
      <w:r w:rsidRPr="005D3F26">
        <w:rPr>
          <w:rFonts w:ascii="Cambria" w:hAnsi="Cambria"/>
          <w:bCs/>
          <w:lang w:val="ro-RO"/>
        </w:rPr>
        <w:t>Contrasemnează</w:t>
      </w:r>
    </w:p>
    <w:p w:rsidR="007C2516" w:rsidRPr="005D3F26" w:rsidRDefault="007C2516" w:rsidP="007C2516">
      <w:pPr>
        <w:spacing w:after="0"/>
        <w:rPr>
          <w:rFonts w:ascii="Cambria" w:hAnsi="Cambria"/>
          <w:sz w:val="24"/>
          <w:szCs w:val="24"/>
          <w:lang w:val="ro-RO"/>
        </w:rPr>
      </w:pPr>
      <w:r w:rsidRPr="005D3F26">
        <w:rPr>
          <w:rFonts w:ascii="Cambria" w:hAnsi="Cambria"/>
          <w:sz w:val="24"/>
          <w:szCs w:val="24"/>
          <w:lang w:val="ro-RO"/>
        </w:rPr>
        <w:t xml:space="preserve">                                  Secretar al Consiliului                                            Filipciuc Larisa </w:t>
      </w:r>
    </w:p>
    <w:p w:rsidR="007C2516" w:rsidRPr="005D3F26" w:rsidRDefault="007C2516" w:rsidP="007C2516">
      <w:pPr>
        <w:spacing w:after="0"/>
        <w:rPr>
          <w:rFonts w:ascii="Cambria" w:hAnsi="Cambria"/>
          <w:bCs/>
          <w:lang w:val="ro-RO"/>
        </w:rPr>
      </w:pPr>
      <w:r w:rsidRPr="005D3F26">
        <w:rPr>
          <w:rFonts w:ascii="Cambria" w:hAnsi="Cambria"/>
          <w:lang w:val="ro-RO"/>
        </w:rPr>
        <w:t xml:space="preserve">                     Proiect iniţiat: Contabilitatea primăriei</w:t>
      </w:r>
    </w:p>
    <w:p w:rsidR="007C2516" w:rsidRPr="005D3F26" w:rsidRDefault="007C2516" w:rsidP="007C2516">
      <w:pPr>
        <w:spacing w:after="0"/>
        <w:rPr>
          <w:rFonts w:ascii="Cambria" w:hAnsi="Cambria"/>
          <w:lang w:val="ro-RO"/>
        </w:rPr>
      </w:pPr>
      <w:r w:rsidRPr="005D3F26">
        <w:rPr>
          <w:rFonts w:ascii="Cambria" w:hAnsi="Cambria"/>
          <w:lang w:val="ro-RO"/>
        </w:rPr>
        <w:t xml:space="preserve">                     Coordonat: Comisia pentru problemele economico-financiare” preş. com. Litvinenco V</w:t>
      </w:r>
    </w:p>
    <w:p w:rsidR="007C2516" w:rsidRPr="005D3F26" w:rsidRDefault="007C2516" w:rsidP="007C2516">
      <w:pPr>
        <w:spacing w:after="0"/>
        <w:rPr>
          <w:rFonts w:ascii="Cambria" w:hAnsi="Cambria"/>
          <w:sz w:val="24"/>
          <w:szCs w:val="24"/>
          <w:lang w:val="ro-RO"/>
        </w:rPr>
      </w:pPr>
      <w:r w:rsidRPr="005D3F26">
        <w:rPr>
          <w:rFonts w:ascii="Cambria" w:hAnsi="Cambria"/>
          <w:lang w:val="ro-RO"/>
        </w:rPr>
        <w:t xml:space="preserve">                      Avizat: Secretar            </w:t>
      </w:r>
    </w:p>
    <w:p w:rsidR="007C2516" w:rsidRPr="005D3F26" w:rsidRDefault="007C2516" w:rsidP="007C2516">
      <w:pPr>
        <w:spacing w:after="0"/>
        <w:rPr>
          <w:rFonts w:ascii="Cambria" w:hAnsi="Cambria"/>
          <w:sz w:val="24"/>
          <w:szCs w:val="24"/>
          <w:lang w:val="ro-RO"/>
        </w:rPr>
      </w:pPr>
    </w:p>
    <w:p w:rsidR="007C2516" w:rsidRPr="005D3F2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Pr="005D3F26" w:rsidRDefault="007C2516" w:rsidP="007C2516">
      <w:pPr>
        <w:spacing w:after="0"/>
        <w:jc w:val="center"/>
        <w:rPr>
          <w:rFonts w:ascii="Cambria" w:hAnsi="Cambria" w:cs="Arial"/>
          <w:b/>
          <w:lang w:val="ro-RO"/>
        </w:rPr>
      </w:pPr>
      <w:r w:rsidRPr="005D3F26">
        <w:rPr>
          <w:rFonts w:ascii="Cambria" w:hAnsi="Cambria" w:cs="Arial"/>
          <w:b/>
          <w:lang w:val="ro-RO"/>
        </w:rPr>
        <w:t>Republica  Moldova                                                    Республика  Молдова</w:t>
      </w:r>
    </w:p>
    <w:p w:rsidR="007C2516" w:rsidRPr="005D3F26" w:rsidRDefault="007C2516" w:rsidP="007C2516">
      <w:pPr>
        <w:spacing w:after="0"/>
        <w:jc w:val="center"/>
        <w:rPr>
          <w:rFonts w:ascii="Cambria" w:hAnsi="Cambria" w:cs="Arial"/>
          <w:lang w:val="ro-RO"/>
        </w:rPr>
      </w:pPr>
      <w:r w:rsidRPr="005D3F26">
        <w:rPr>
          <w:rFonts w:ascii="Cambria" w:hAnsi="Cambria" w:cs="Arial"/>
          <w:b/>
          <w:lang w:val="ro-RO"/>
        </w:rPr>
        <w:t xml:space="preserve">Raionul Cimişlia                           </w:t>
      </w:r>
      <w:r w:rsidRPr="005D3F26">
        <w:rPr>
          <w:rFonts w:ascii="Cambria" w:hAnsi="Cambria" w:cs="Arial"/>
          <w:noProof/>
          <w:sz w:val="20"/>
          <w:szCs w:val="20"/>
          <w:lang w:eastAsia="ru-RU"/>
        </w:rPr>
        <w:drawing>
          <wp:inline distT="0" distB="0" distL="0" distR="0" wp14:anchorId="6F806C28" wp14:editId="2CC228AD">
            <wp:extent cx="478321" cy="523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5D3F26">
        <w:rPr>
          <w:rFonts w:ascii="Cambria" w:hAnsi="Cambria" w:cs="Arial"/>
          <w:b/>
          <w:lang w:val="ro-RO"/>
        </w:rPr>
        <w:t xml:space="preserve">    </w:t>
      </w:r>
      <w:r w:rsidRPr="005D3F26">
        <w:rPr>
          <w:rFonts w:ascii="Cambria" w:hAnsi="Cambria" w:cs="Arial"/>
          <w:lang w:val="ro-RO"/>
        </w:rPr>
        <w:t xml:space="preserve">                </w:t>
      </w:r>
      <w:r w:rsidRPr="005D3F26">
        <w:rPr>
          <w:rFonts w:ascii="Cambria" w:hAnsi="Cambria" w:cs="Arial"/>
          <w:b/>
          <w:bCs/>
          <w:lang w:val="ro-RO"/>
        </w:rPr>
        <w:t>Район Чимишлия</w:t>
      </w:r>
    </w:p>
    <w:p w:rsidR="007C2516" w:rsidRPr="005D3F26" w:rsidRDefault="007C2516" w:rsidP="007C2516">
      <w:pPr>
        <w:spacing w:after="0"/>
        <w:jc w:val="center"/>
        <w:rPr>
          <w:rFonts w:ascii="Cambria" w:hAnsi="Cambria"/>
          <w:b/>
          <w:bCs/>
          <w:lang w:val="ro-RO"/>
        </w:rPr>
      </w:pPr>
      <w:r w:rsidRPr="005D3F26">
        <w:rPr>
          <w:rFonts w:ascii="Cambria" w:hAnsi="Cambria"/>
          <w:b/>
          <w:bCs/>
          <w:lang w:val="ro-RO"/>
        </w:rPr>
        <w:t>Consiliul comunal Hîrtop                                                          Совет коммуны Хыртоп</w:t>
      </w:r>
    </w:p>
    <w:p w:rsidR="007C2516" w:rsidRPr="005D3F26" w:rsidRDefault="007C2516" w:rsidP="007C2516">
      <w:pPr>
        <w:pBdr>
          <w:bottom w:val="single" w:sz="12" w:space="1" w:color="auto"/>
        </w:pBdr>
        <w:spacing w:after="0"/>
        <w:rPr>
          <w:rFonts w:ascii="Cambria" w:hAnsi="Cambria" w:cs="Arial"/>
          <w:b/>
          <w:bCs/>
          <w:sz w:val="20"/>
          <w:szCs w:val="20"/>
          <w:lang w:val="ro-RO"/>
        </w:rPr>
      </w:pPr>
    </w:p>
    <w:p w:rsidR="007C2516" w:rsidRPr="005D3F26" w:rsidRDefault="007C2516" w:rsidP="007C2516">
      <w:pPr>
        <w:spacing w:after="0"/>
        <w:ind w:firstLine="398"/>
        <w:jc w:val="center"/>
        <w:rPr>
          <w:rFonts w:ascii="Cambria" w:hAnsi="Cambria" w:cs="Arial"/>
          <w:bCs/>
          <w:sz w:val="20"/>
          <w:szCs w:val="20"/>
          <w:lang w:val="ro-RO"/>
        </w:rPr>
      </w:pPr>
      <w:r w:rsidRPr="005D3F26">
        <w:rPr>
          <w:rFonts w:ascii="Cambria" w:hAnsi="Cambria" w:cs="Arial"/>
          <w:bCs/>
          <w:sz w:val="20"/>
          <w:szCs w:val="20"/>
          <w:lang w:val="ro-RO"/>
        </w:rPr>
        <w:t>MD-4119, comuna Hîrtop                                                       МД 4119, коммуна Хыртоп</w:t>
      </w:r>
    </w:p>
    <w:p w:rsidR="007C2516" w:rsidRPr="005D3F26" w:rsidRDefault="007C2516" w:rsidP="007C2516">
      <w:pPr>
        <w:spacing w:after="0"/>
        <w:jc w:val="center"/>
        <w:rPr>
          <w:rFonts w:ascii="Cambria" w:hAnsi="Cambria" w:cs="Arial"/>
          <w:sz w:val="20"/>
          <w:szCs w:val="20"/>
          <w:lang w:val="ro-RO"/>
        </w:rPr>
      </w:pPr>
      <w:r w:rsidRPr="005D3F26">
        <w:rPr>
          <w:rFonts w:ascii="Cambria" w:hAnsi="Cambria" w:cs="Arial"/>
          <w:sz w:val="20"/>
          <w:szCs w:val="20"/>
          <w:lang w:val="ro-RO"/>
        </w:rPr>
        <w:t xml:space="preserve">Raionul Cimişlia                                                                            </w:t>
      </w:r>
      <w:r w:rsidRPr="005D3F26">
        <w:rPr>
          <w:rFonts w:ascii="Cambria" w:hAnsi="Cambria" w:cs="Arial"/>
          <w:bCs/>
          <w:sz w:val="20"/>
          <w:szCs w:val="20"/>
          <w:lang w:val="ro-RO"/>
        </w:rPr>
        <w:t>Район Чимишлия</w:t>
      </w:r>
    </w:p>
    <w:p w:rsidR="007C2516" w:rsidRPr="005D3F26" w:rsidRDefault="007C2516" w:rsidP="007C2516">
      <w:pPr>
        <w:spacing w:after="0"/>
        <w:jc w:val="center"/>
        <w:rPr>
          <w:rFonts w:ascii="Cambria" w:hAnsi="Cambria" w:cs="Arial"/>
          <w:bCs/>
          <w:sz w:val="20"/>
          <w:szCs w:val="20"/>
          <w:lang w:val="ro-RO"/>
        </w:rPr>
      </w:pPr>
      <w:r w:rsidRPr="005D3F26">
        <w:rPr>
          <w:rFonts w:ascii="Cambria" w:hAnsi="Cambria" w:cs="Arial"/>
          <w:bCs/>
          <w:sz w:val="20"/>
          <w:szCs w:val="20"/>
          <w:lang w:val="ro-RO"/>
        </w:rPr>
        <w:t>Tel/тел.  : 0241-37-2-36; 37-2-38;       fax / факc:: 0241 37-2-36</w:t>
      </w:r>
    </w:p>
    <w:p w:rsidR="007C2516" w:rsidRPr="005D3F26" w:rsidRDefault="007C2516" w:rsidP="007C2516">
      <w:pPr>
        <w:pBdr>
          <w:bottom w:val="single" w:sz="12" w:space="1" w:color="auto"/>
        </w:pBdr>
        <w:spacing w:after="0"/>
        <w:jc w:val="center"/>
        <w:rPr>
          <w:rFonts w:ascii="Cambria" w:hAnsi="Cambria" w:cs="Arial"/>
          <w:bCs/>
          <w:lang w:val="en-US"/>
        </w:rPr>
      </w:pPr>
      <w:r w:rsidRPr="005D3F26">
        <w:rPr>
          <w:rFonts w:ascii="Cambria" w:hAnsi="Cambria" w:cs="Arial"/>
          <w:bCs/>
          <w:lang w:val="en-US"/>
        </w:rPr>
        <w:t xml:space="preserve">e-mail: </w:t>
      </w:r>
      <w:hyperlink r:id="rId8" w:history="1">
        <w:r w:rsidRPr="005D3F26">
          <w:rPr>
            <w:rStyle w:val="a6"/>
            <w:rFonts w:ascii="Cambria" w:hAnsi="Cambria" w:cs="Arial"/>
            <w:bCs/>
            <w:lang w:val="en-US"/>
          </w:rPr>
          <w:t>primariahirtop@mail.ru</w:t>
        </w:r>
      </w:hyperlink>
    </w:p>
    <w:p w:rsidR="007C2516" w:rsidRPr="005D3F26" w:rsidRDefault="007C2516" w:rsidP="007C2516">
      <w:pPr>
        <w:jc w:val="center"/>
        <w:rPr>
          <w:rFonts w:ascii="Cambria" w:hAnsi="Cambria"/>
          <w:b/>
          <w:bCs/>
          <w:lang w:val="en-US"/>
        </w:rPr>
      </w:pPr>
      <w:r w:rsidRPr="005D3F26">
        <w:rPr>
          <w:rFonts w:ascii="Cambria" w:hAnsi="Cambria"/>
          <w:b/>
          <w:bCs/>
          <w:lang w:val="en-US"/>
        </w:rPr>
        <w:t>D E C I Z I E</w:t>
      </w:r>
    </w:p>
    <w:p w:rsidR="007C2516" w:rsidRPr="005D3F26" w:rsidRDefault="007C2516" w:rsidP="007C2516">
      <w:pPr>
        <w:spacing w:after="0"/>
        <w:rPr>
          <w:rFonts w:ascii="Cambria" w:hAnsi="Cambria"/>
          <w:b/>
          <w:bCs/>
          <w:sz w:val="24"/>
          <w:szCs w:val="24"/>
          <w:lang w:val="ro-RO"/>
        </w:rPr>
      </w:pPr>
      <w:r w:rsidRPr="005D3F26">
        <w:rPr>
          <w:rFonts w:ascii="Cambria" w:hAnsi="Cambria"/>
          <w:bCs/>
          <w:sz w:val="24"/>
          <w:szCs w:val="24"/>
          <w:lang w:val="ro-RO"/>
        </w:rPr>
        <w:t xml:space="preserve">       </w:t>
      </w:r>
      <w:r w:rsidRPr="005D3F26">
        <w:rPr>
          <w:rFonts w:ascii="Cambria" w:hAnsi="Cambria"/>
          <w:b/>
          <w:bCs/>
          <w:sz w:val="24"/>
          <w:szCs w:val="24"/>
          <w:lang w:val="ro-RO"/>
        </w:rPr>
        <w:t>nr. 0</w:t>
      </w:r>
      <w:r w:rsidRPr="00784ECE">
        <w:rPr>
          <w:rFonts w:ascii="Cambria" w:hAnsi="Cambria"/>
          <w:b/>
          <w:bCs/>
          <w:sz w:val="24"/>
          <w:szCs w:val="24"/>
          <w:lang w:val="en-US"/>
        </w:rPr>
        <w:t>6</w:t>
      </w:r>
      <w:r w:rsidRPr="005D3F26">
        <w:rPr>
          <w:rFonts w:ascii="Cambria" w:hAnsi="Cambria"/>
          <w:b/>
          <w:bCs/>
          <w:sz w:val="24"/>
          <w:szCs w:val="24"/>
          <w:lang w:val="ro-RO"/>
        </w:rPr>
        <w:t>/0</w:t>
      </w:r>
      <w:r w:rsidRPr="005540F2">
        <w:rPr>
          <w:rFonts w:ascii="Cambria" w:hAnsi="Cambria"/>
          <w:b/>
          <w:bCs/>
          <w:sz w:val="24"/>
          <w:szCs w:val="24"/>
          <w:lang w:val="en-US"/>
        </w:rPr>
        <w:t>2</w:t>
      </w:r>
      <w:r w:rsidRPr="005D3F26">
        <w:rPr>
          <w:rFonts w:ascii="Cambria" w:hAnsi="Cambria"/>
          <w:b/>
          <w:bCs/>
          <w:sz w:val="24"/>
          <w:szCs w:val="24"/>
          <w:lang w:val="ro-RO"/>
        </w:rPr>
        <w:t xml:space="preserve">                                                                                                     </w:t>
      </w:r>
    </w:p>
    <w:p w:rsidR="007C2516" w:rsidRPr="00784ECE" w:rsidRDefault="007C2516" w:rsidP="007C2516">
      <w:pPr>
        <w:spacing w:after="0"/>
        <w:rPr>
          <w:rFonts w:ascii="Cambria" w:hAnsi="Cambria"/>
          <w:bCs/>
          <w:sz w:val="24"/>
          <w:szCs w:val="24"/>
          <w:lang w:val="en-US"/>
        </w:rPr>
      </w:pPr>
      <w:r w:rsidRPr="005D3F26">
        <w:rPr>
          <w:rFonts w:ascii="Cambria" w:hAnsi="Cambria"/>
          <w:b/>
          <w:bCs/>
          <w:sz w:val="24"/>
          <w:szCs w:val="24"/>
          <w:lang w:val="ro-RO"/>
        </w:rPr>
        <w:t xml:space="preserve">                                                                                                                                           din   </w:t>
      </w:r>
      <w:r w:rsidRPr="00784ECE">
        <w:rPr>
          <w:rFonts w:ascii="Cambria" w:hAnsi="Cambria"/>
          <w:b/>
          <w:bCs/>
          <w:sz w:val="24"/>
          <w:szCs w:val="24"/>
          <w:lang w:val="en-US"/>
        </w:rPr>
        <w:t>27.11.2018</w:t>
      </w:r>
    </w:p>
    <w:p w:rsidR="007C2516" w:rsidRPr="005D3F26" w:rsidRDefault="007C2516" w:rsidP="007C2516">
      <w:pPr>
        <w:spacing w:after="0"/>
        <w:rPr>
          <w:rFonts w:ascii="Cambria" w:hAnsi="Cambria"/>
          <w:b/>
          <w:bCs/>
          <w:i/>
          <w:sz w:val="24"/>
          <w:szCs w:val="24"/>
          <w:lang w:val="ro-RO"/>
        </w:rPr>
      </w:pPr>
      <w:r w:rsidRPr="005D3F26">
        <w:rPr>
          <w:rFonts w:ascii="Cambria" w:hAnsi="Cambria"/>
          <w:bCs/>
          <w:sz w:val="24"/>
          <w:szCs w:val="24"/>
          <w:lang w:val="ro-RO"/>
        </w:rPr>
        <w:t xml:space="preserve">          </w:t>
      </w:r>
      <w:r w:rsidRPr="005D3F26">
        <w:rPr>
          <w:rFonts w:ascii="Cambria" w:hAnsi="Cambria"/>
          <w:bCs/>
          <w:i/>
          <w:sz w:val="24"/>
          <w:szCs w:val="24"/>
          <w:lang w:val="ro-RO"/>
        </w:rPr>
        <w:t xml:space="preserve">„ Cu privire la stabilirea taxelor locale pe                                    </w:t>
      </w:r>
    </w:p>
    <w:p w:rsidR="007C2516" w:rsidRPr="005D3F26" w:rsidRDefault="007C2516" w:rsidP="007C2516">
      <w:pPr>
        <w:spacing w:after="0"/>
        <w:rPr>
          <w:rFonts w:ascii="Cambria" w:hAnsi="Cambria"/>
          <w:bCs/>
          <w:sz w:val="24"/>
          <w:szCs w:val="24"/>
          <w:lang w:val="ro-RO"/>
        </w:rPr>
      </w:pPr>
      <w:r w:rsidRPr="005D3F26">
        <w:rPr>
          <w:rFonts w:ascii="Cambria" w:hAnsi="Cambria"/>
          <w:bCs/>
          <w:i/>
          <w:sz w:val="24"/>
          <w:szCs w:val="24"/>
          <w:lang w:val="ro-RO"/>
        </w:rPr>
        <w:t xml:space="preserve">             perioada a. 201</w:t>
      </w:r>
      <w:r w:rsidRPr="00314966">
        <w:rPr>
          <w:rFonts w:ascii="Cambria" w:hAnsi="Cambria"/>
          <w:bCs/>
          <w:i/>
          <w:sz w:val="24"/>
          <w:szCs w:val="24"/>
          <w:lang w:val="en-US"/>
        </w:rPr>
        <w:t>9</w:t>
      </w:r>
      <w:r w:rsidRPr="005D3F26">
        <w:rPr>
          <w:rFonts w:ascii="Cambria" w:hAnsi="Cambria"/>
          <w:bCs/>
          <w:sz w:val="24"/>
          <w:szCs w:val="24"/>
          <w:lang w:val="ro-RO"/>
        </w:rPr>
        <w:t>”</w:t>
      </w:r>
    </w:p>
    <w:p w:rsidR="007C2516" w:rsidRPr="005D3F26" w:rsidRDefault="007C2516" w:rsidP="007C2516">
      <w:pPr>
        <w:spacing w:after="0"/>
        <w:jc w:val="center"/>
        <w:rPr>
          <w:rFonts w:ascii="Cambria" w:hAnsi="Cambria"/>
          <w:b/>
          <w:lang w:val="ro-RO"/>
        </w:rPr>
      </w:pPr>
    </w:p>
    <w:p w:rsidR="007C2516" w:rsidRPr="005D3F26" w:rsidRDefault="007C2516" w:rsidP="007C2516">
      <w:pPr>
        <w:spacing w:after="0"/>
        <w:ind w:firstLine="708"/>
        <w:rPr>
          <w:rFonts w:ascii="Cambria" w:hAnsi="Cambria"/>
          <w:bCs/>
          <w:sz w:val="24"/>
          <w:szCs w:val="24"/>
          <w:lang w:val="ro-RO"/>
        </w:rPr>
      </w:pPr>
      <w:r w:rsidRPr="005D3F26">
        <w:rPr>
          <w:rFonts w:ascii="Cambria" w:hAnsi="Cambria"/>
          <w:bCs/>
          <w:sz w:val="24"/>
          <w:szCs w:val="24"/>
          <w:lang w:val="ro-RO"/>
        </w:rPr>
        <w:t xml:space="preserve">În conformitate cu  art. 2,4,(3) din </w:t>
      </w:r>
      <w:r w:rsidRPr="00407A85">
        <w:rPr>
          <w:rFonts w:ascii="Cambria" w:hAnsi="Cambria"/>
          <w:bCs/>
          <w:i/>
          <w:sz w:val="24"/>
          <w:szCs w:val="24"/>
          <w:lang w:val="ro-RO"/>
        </w:rPr>
        <w:t>Legea  pentru  punerea în aplicare a Titlului VII  al Codului Fiscal, nr. 94-XV  din 01.04.2004</w:t>
      </w:r>
      <w:r w:rsidRPr="005D3F26">
        <w:rPr>
          <w:rFonts w:ascii="Cambria" w:hAnsi="Cambria"/>
          <w:bCs/>
          <w:sz w:val="24"/>
          <w:szCs w:val="24"/>
          <w:lang w:val="ro-RO"/>
        </w:rPr>
        <w:t xml:space="preserve">, </w:t>
      </w:r>
      <w:r w:rsidRPr="00407A85">
        <w:rPr>
          <w:rFonts w:ascii="Cambria" w:hAnsi="Cambria"/>
          <w:bCs/>
          <w:i/>
          <w:sz w:val="24"/>
          <w:szCs w:val="24"/>
          <w:lang w:val="ro-RO"/>
        </w:rPr>
        <w:t>Codul Fiscal</w:t>
      </w:r>
      <w:r w:rsidRPr="005D3F26">
        <w:rPr>
          <w:rFonts w:ascii="Cambria" w:hAnsi="Cambria"/>
          <w:bCs/>
          <w:sz w:val="24"/>
          <w:szCs w:val="24"/>
          <w:lang w:val="ro-RO"/>
        </w:rPr>
        <w:t xml:space="preserve"> ,</w:t>
      </w:r>
      <w:r w:rsidRPr="00407A85">
        <w:rPr>
          <w:rFonts w:ascii="Cambria" w:hAnsi="Cambria"/>
          <w:bCs/>
          <w:sz w:val="24"/>
          <w:szCs w:val="24"/>
          <w:lang w:val="ro-RO"/>
        </w:rPr>
        <w:t xml:space="preserve"> </w:t>
      </w:r>
      <w:r w:rsidRPr="005D3F26">
        <w:rPr>
          <w:rFonts w:ascii="Cambria" w:hAnsi="Cambria"/>
          <w:bCs/>
          <w:sz w:val="24"/>
          <w:szCs w:val="24"/>
          <w:lang w:val="ro-RO"/>
        </w:rPr>
        <w:t>art. 297 al Titlului VII „ Taxele locale”  nr.1163-XIII din 24.04.1997 cu modificările ulterioare</w:t>
      </w:r>
      <w:r w:rsidRPr="00407A85">
        <w:rPr>
          <w:rFonts w:ascii="Cambria" w:hAnsi="Cambria"/>
          <w:bCs/>
          <w:sz w:val="24"/>
          <w:szCs w:val="24"/>
          <w:lang w:val="en-US"/>
        </w:rPr>
        <w:t>,</w:t>
      </w:r>
      <w:r w:rsidRPr="00407A85">
        <w:rPr>
          <w:rFonts w:ascii="Cambria" w:hAnsi="Cambria"/>
          <w:bCs/>
          <w:sz w:val="24"/>
          <w:szCs w:val="24"/>
          <w:lang w:val="ro-RO"/>
        </w:rPr>
        <w:t xml:space="preserve"> </w:t>
      </w:r>
      <w:r w:rsidRPr="005D3F26">
        <w:rPr>
          <w:rFonts w:ascii="Cambria" w:hAnsi="Cambria"/>
          <w:bCs/>
          <w:sz w:val="24"/>
          <w:szCs w:val="24"/>
          <w:lang w:val="ro-RO"/>
        </w:rPr>
        <w:t xml:space="preserve">art. 4 al </w:t>
      </w:r>
      <w:r w:rsidRPr="00407A85">
        <w:rPr>
          <w:rFonts w:ascii="Cambria" w:hAnsi="Cambria"/>
          <w:bCs/>
          <w:i/>
          <w:sz w:val="24"/>
          <w:szCs w:val="24"/>
          <w:lang w:val="ro-RO"/>
        </w:rPr>
        <w:t>Legii privind descentralizarea administrativă nr. 435-XVI din 28.12.2006</w:t>
      </w:r>
      <w:r w:rsidRPr="005D3F26">
        <w:rPr>
          <w:rFonts w:ascii="Cambria" w:hAnsi="Cambria"/>
          <w:bCs/>
          <w:sz w:val="24"/>
          <w:szCs w:val="24"/>
          <w:lang w:val="ro-RO"/>
        </w:rPr>
        <w:t xml:space="preserve">, art. 10(1) şi (2), art. 14(2) lit. „a” din  </w:t>
      </w:r>
      <w:r w:rsidRPr="00407A85">
        <w:rPr>
          <w:rFonts w:ascii="Cambria" w:hAnsi="Cambria"/>
          <w:bCs/>
          <w:i/>
          <w:sz w:val="24"/>
          <w:szCs w:val="24"/>
          <w:lang w:val="ro-RO"/>
        </w:rPr>
        <w:t>Legea  privind administraţia publică locală nr. 436-XVI din 28.12.2006</w:t>
      </w:r>
      <w:r w:rsidRPr="00407A85">
        <w:rPr>
          <w:rFonts w:ascii="Cambria" w:hAnsi="Cambria"/>
          <w:bCs/>
          <w:sz w:val="24"/>
          <w:szCs w:val="24"/>
          <w:lang w:val="en-US"/>
        </w:rPr>
        <w:t xml:space="preserve">, </w:t>
      </w:r>
      <w:r w:rsidRPr="005D3F26">
        <w:rPr>
          <w:rFonts w:ascii="Cambria" w:eastAsia="Times New Roman" w:hAnsi="Cambria" w:cs="Arial"/>
          <w:color w:val="545454"/>
          <w:sz w:val="24"/>
          <w:szCs w:val="24"/>
          <w:lang w:val="en-US" w:eastAsia="ru-RU"/>
        </w:rPr>
        <w:t xml:space="preserve">art.4 al.1 lit a) al </w:t>
      </w:r>
      <w:r w:rsidRPr="00407A85">
        <w:rPr>
          <w:rFonts w:ascii="Cambria" w:eastAsia="Times New Roman" w:hAnsi="Cambria" w:cs="Arial"/>
          <w:i/>
          <w:color w:val="545454"/>
          <w:sz w:val="24"/>
          <w:szCs w:val="24"/>
          <w:lang w:val="en-US" w:eastAsia="ru-RU"/>
        </w:rPr>
        <w:t>Legii privind finanţele publice locale nr. 397-XV din 16.10.2003, Legea finanțelor publice și responsabilității bugetar fiscale, nr. 181 din 25.07.2014</w:t>
      </w:r>
      <w:r w:rsidRPr="005D3F26">
        <w:rPr>
          <w:rFonts w:ascii="Cambria" w:hAnsi="Cambria"/>
          <w:bCs/>
          <w:sz w:val="24"/>
          <w:szCs w:val="24"/>
          <w:lang w:val="ro-RO"/>
        </w:rPr>
        <w:t>,</w:t>
      </w:r>
      <w:r w:rsidRPr="00407A85">
        <w:rPr>
          <w:rFonts w:ascii="Cambria" w:hAnsi="Cambria"/>
          <w:bCs/>
          <w:sz w:val="24"/>
          <w:szCs w:val="24"/>
          <w:lang w:val="en-US"/>
        </w:rPr>
        <w:t xml:space="preserve"> </w:t>
      </w:r>
      <w:r w:rsidRPr="00407A85">
        <w:rPr>
          <w:rFonts w:ascii="Cambria" w:hAnsi="Cambria"/>
          <w:bCs/>
          <w:i/>
          <w:sz w:val="24"/>
          <w:szCs w:val="24"/>
          <w:lang w:val="en-US"/>
        </w:rPr>
        <w:t>Legea nr. 235 – XVI din 20.06.2006, cu privire la principiile de bază de reglementare a activității de întreprinzător, Legea privind reglementarea prin autorizare a activității de întreprinzător, nr. 160 din 22.07.2011</w:t>
      </w:r>
      <w:r w:rsidRPr="00407A85">
        <w:rPr>
          <w:rFonts w:ascii="Cambria" w:hAnsi="Cambria"/>
          <w:bCs/>
          <w:i/>
          <w:sz w:val="24"/>
          <w:szCs w:val="24"/>
          <w:lang w:val="ro-RO"/>
        </w:rPr>
        <w:t>,</w:t>
      </w:r>
      <w:r w:rsidRPr="00407A85">
        <w:rPr>
          <w:rFonts w:ascii="Cambria" w:hAnsi="Cambria"/>
          <w:bCs/>
          <w:i/>
          <w:sz w:val="24"/>
          <w:szCs w:val="24"/>
          <w:lang w:val="en-US"/>
        </w:rPr>
        <w:t xml:space="preserve"> Legea cu privire la publicitate nr 1227-XIII din 27.06.1997</w:t>
      </w:r>
      <w:r w:rsidRPr="005D3F26">
        <w:rPr>
          <w:rFonts w:ascii="Cambria" w:eastAsia="Times New Roman" w:hAnsi="Cambria" w:cs="Arial"/>
          <w:color w:val="545454"/>
          <w:sz w:val="24"/>
          <w:szCs w:val="24"/>
          <w:lang w:val="en-US" w:eastAsia="ru-RU"/>
        </w:rPr>
        <w:t xml:space="preserve">, </w:t>
      </w:r>
      <w:r w:rsidRPr="005D3F26">
        <w:rPr>
          <w:rFonts w:ascii="Cambria" w:hAnsi="Cambria"/>
          <w:bCs/>
          <w:sz w:val="24"/>
          <w:szCs w:val="24"/>
          <w:lang w:val="ro-RO"/>
        </w:rPr>
        <w:t xml:space="preserve">art. 3,6 </w:t>
      </w:r>
      <w:proofErr w:type="gramStart"/>
      <w:r w:rsidRPr="00407A85">
        <w:rPr>
          <w:rFonts w:ascii="Cambria" w:hAnsi="Cambria"/>
          <w:bCs/>
          <w:i/>
          <w:sz w:val="24"/>
          <w:szCs w:val="24"/>
          <w:lang w:val="ro-RO"/>
        </w:rPr>
        <w:t>din  Legea</w:t>
      </w:r>
      <w:proofErr w:type="gramEnd"/>
      <w:r w:rsidRPr="00407A85">
        <w:rPr>
          <w:rFonts w:ascii="Cambria" w:hAnsi="Cambria"/>
          <w:bCs/>
          <w:i/>
          <w:sz w:val="24"/>
          <w:szCs w:val="24"/>
          <w:lang w:val="ro-RO"/>
        </w:rPr>
        <w:t xml:space="preserve"> R. Moldova „Cu privire la  comerţul intern” nr. 231 din 23.09.2010</w:t>
      </w:r>
      <w:r w:rsidRPr="005D3F26">
        <w:rPr>
          <w:rFonts w:ascii="Cambria" w:hAnsi="Cambria"/>
          <w:bCs/>
          <w:sz w:val="24"/>
          <w:szCs w:val="24"/>
          <w:lang w:val="ro-RO"/>
        </w:rPr>
        <w:t xml:space="preserve">, cu modificările din 01.07.2016, </w:t>
      </w:r>
      <w:r w:rsidRPr="00407A85">
        <w:rPr>
          <w:rFonts w:ascii="Cambria" w:hAnsi="Cambria"/>
          <w:bCs/>
          <w:i/>
          <w:sz w:val="24"/>
          <w:szCs w:val="24"/>
          <w:lang w:val="ro-RO"/>
        </w:rPr>
        <w:t xml:space="preserve">Hotărîrea Guvernului R. Moldova nr. 1209 din 08.11.2007 </w:t>
      </w:r>
      <w:r w:rsidRPr="005D3F26">
        <w:rPr>
          <w:rFonts w:ascii="Cambria" w:hAnsi="Cambria"/>
          <w:bCs/>
          <w:sz w:val="24"/>
          <w:szCs w:val="24"/>
          <w:lang w:val="ro-RO"/>
        </w:rPr>
        <w:t xml:space="preserve">cu privire la  prestarea serviciilor de  alimentaţie  publică, </w:t>
      </w:r>
      <w:r w:rsidRPr="00B81B4E">
        <w:rPr>
          <w:rFonts w:ascii="Cambria" w:hAnsi="Cambria"/>
          <w:bCs/>
          <w:i/>
          <w:sz w:val="24"/>
          <w:szCs w:val="24"/>
          <w:lang w:val="ro-RO"/>
        </w:rPr>
        <w:t>Hotărîrea Guvernului R. Moldova nr. 931 din 08.12.2011</w:t>
      </w:r>
      <w:r w:rsidRPr="005D3F26">
        <w:rPr>
          <w:rFonts w:ascii="Cambria" w:hAnsi="Cambria"/>
          <w:bCs/>
          <w:sz w:val="24"/>
          <w:szCs w:val="24"/>
          <w:lang w:val="ro-RO"/>
        </w:rPr>
        <w:t xml:space="preserve"> cu privire  la  desfăşurarea  comerţului cu amănuntul, </w:t>
      </w:r>
      <w:r w:rsidRPr="00B81B4E">
        <w:rPr>
          <w:rFonts w:ascii="Cambria" w:hAnsi="Cambria"/>
          <w:bCs/>
          <w:i/>
          <w:sz w:val="24"/>
          <w:szCs w:val="24"/>
          <w:lang w:val="en-US"/>
        </w:rPr>
        <w:t>Hotărîrea Guvernului nr. 643 din 27.05.2003, cu privire la aprobarea Normelor metodologice și criteriile de clasificare a structurilor de primire turistică cu funcțiuni de cazare și de servire a mesei, Hotărîrea Guvernului cu privire la parcările auto cu plată pe teritoriul Republicii Moldova, nr. 672 din 19.06.1998, Hotărîrea Guvernului cu privire la aprobarea Regulamentului transporturilor auto de călăt</w:t>
      </w:r>
      <w:r>
        <w:rPr>
          <w:rFonts w:ascii="Cambria" w:hAnsi="Cambria"/>
          <w:bCs/>
          <w:i/>
          <w:sz w:val="24"/>
          <w:szCs w:val="24"/>
          <w:lang w:val="en-US"/>
        </w:rPr>
        <w:t>ori și bagaje nr. 854 din 28.07.</w:t>
      </w:r>
      <w:r w:rsidRPr="00B81B4E">
        <w:rPr>
          <w:rFonts w:ascii="Cambria" w:hAnsi="Cambria"/>
          <w:bCs/>
          <w:i/>
          <w:sz w:val="24"/>
          <w:szCs w:val="24"/>
          <w:lang w:val="en-US"/>
        </w:rPr>
        <w:t>2006</w:t>
      </w:r>
      <w:r w:rsidRPr="005D3F26">
        <w:rPr>
          <w:rFonts w:ascii="Cambria" w:hAnsi="Cambria"/>
          <w:bCs/>
          <w:sz w:val="24"/>
          <w:szCs w:val="24"/>
          <w:lang w:val="ro-RO"/>
        </w:rPr>
        <w:t xml:space="preserve">, avînd în vedere avizul pozitiv al comisiei de specialitate pentru activitatea economico-financiară din </w:t>
      </w:r>
      <w:r w:rsidRPr="00B81B4E">
        <w:rPr>
          <w:rFonts w:ascii="Cambria" w:hAnsi="Cambria"/>
          <w:bCs/>
          <w:sz w:val="24"/>
          <w:szCs w:val="24"/>
          <w:lang w:val="en-US"/>
        </w:rPr>
        <w:t>23.11.2018</w:t>
      </w:r>
      <w:proofErr w:type="gramStart"/>
      <w:r w:rsidRPr="005D3F26">
        <w:rPr>
          <w:rFonts w:ascii="Cambria" w:hAnsi="Cambria"/>
          <w:bCs/>
          <w:sz w:val="24"/>
          <w:szCs w:val="24"/>
          <w:lang w:val="ro-RO"/>
        </w:rPr>
        <w:t>,  Consiliul</w:t>
      </w:r>
      <w:proofErr w:type="gramEnd"/>
      <w:r w:rsidRPr="005D3F26">
        <w:rPr>
          <w:rFonts w:ascii="Cambria" w:hAnsi="Cambria"/>
          <w:bCs/>
          <w:sz w:val="24"/>
          <w:szCs w:val="24"/>
          <w:lang w:val="ro-RO"/>
        </w:rPr>
        <w:t xml:space="preserve"> comunal Hîrtop </w:t>
      </w:r>
      <w:r w:rsidRPr="005D3F26">
        <w:rPr>
          <w:rFonts w:ascii="Cambria" w:hAnsi="Cambria"/>
          <w:b/>
          <w:bCs/>
          <w:sz w:val="24"/>
          <w:szCs w:val="24"/>
          <w:lang w:val="ro-RO"/>
        </w:rPr>
        <w:t>DECIDE</w:t>
      </w:r>
      <w:r w:rsidRPr="005D3F26">
        <w:rPr>
          <w:rFonts w:ascii="Cambria" w:hAnsi="Cambria"/>
          <w:bCs/>
          <w:sz w:val="24"/>
          <w:szCs w:val="24"/>
          <w:lang w:val="ro-RO"/>
        </w:rPr>
        <w:t>:</w:t>
      </w:r>
    </w:p>
    <w:p w:rsidR="007C2516" w:rsidRPr="005D3F26" w:rsidRDefault="007C2516" w:rsidP="007C2516">
      <w:pPr>
        <w:spacing w:after="0"/>
        <w:rPr>
          <w:rFonts w:ascii="Cambria" w:hAnsi="Cambria"/>
          <w:bCs/>
          <w:sz w:val="24"/>
          <w:szCs w:val="24"/>
          <w:lang w:val="ro-RO"/>
        </w:rPr>
      </w:pPr>
    </w:p>
    <w:p w:rsidR="007C2516" w:rsidRPr="00784ECE" w:rsidRDefault="007C2516" w:rsidP="007C2516">
      <w:pPr>
        <w:pStyle w:val="a3"/>
        <w:numPr>
          <w:ilvl w:val="0"/>
          <w:numId w:val="5"/>
        </w:numPr>
        <w:overflowPunct w:val="0"/>
        <w:autoSpaceDE w:val="0"/>
        <w:autoSpaceDN w:val="0"/>
        <w:adjustRightInd w:val="0"/>
        <w:spacing w:after="0" w:line="240" w:lineRule="auto"/>
        <w:ind w:left="360"/>
        <w:rPr>
          <w:rFonts w:ascii="Cambria" w:hAnsi="Cambria"/>
          <w:b/>
          <w:bCs/>
          <w:sz w:val="24"/>
          <w:szCs w:val="24"/>
          <w:lang w:val="ro-RO"/>
        </w:rPr>
      </w:pPr>
      <w:r w:rsidRPr="00784ECE">
        <w:rPr>
          <w:rFonts w:ascii="Cambria" w:hAnsi="Cambria"/>
          <w:bCs/>
          <w:sz w:val="24"/>
          <w:szCs w:val="24"/>
          <w:lang w:val="en-US"/>
        </w:rPr>
        <w:t>Se stabilesc</w:t>
      </w:r>
      <w:r w:rsidRPr="004A0B1A">
        <w:rPr>
          <w:rFonts w:ascii="Cambria" w:hAnsi="Cambria"/>
          <w:bCs/>
          <w:sz w:val="24"/>
          <w:szCs w:val="24"/>
          <w:lang w:val="en-US"/>
        </w:rPr>
        <w:t xml:space="preserve"> </w:t>
      </w:r>
      <w:r w:rsidRPr="00784ECE">
        <w:rPr>
          <w:rFonts w:ascii="Cambria" w:hAnsi="Cambria"/>
          <w:bCs/>
          <w:sz w:val="24"/>
          <w:szCs w:val="24"/>
          <w:lang w:val="en-US"/>
        </w:rPr>
        <w:t xml:space="preserve">taxele locale, conform Titlului VII al Codului fiscal, cu </w:t>
      </w:r>
      <w:r>
        <w:rPr>
          <w:rFonts w:ascii="Cambria" w:hAnsi="Cambria"/>
          <w:bCs/>
          <w:i/>
          <w:sz w:val="24"/>
          <w:szCs w:val="24"/>
          <w:lang w:val="en-US"/>
        </w:rPr>
        <w:t>excepția taxei pentru unită</w:t>
      </w:r>
      <w:r w:rsidRPr="00784ECE">
        <w:rPr>
          <w:rFonts w:ascii="Cambria" w:hAnsi="Cambria"/>
          <w:bCs/>
          <w:i/>
          <w:sz w:val="24"/>
          <w:szCs w:val="24"/>
          <w:lang w:val="en-US"/>
        </w:rPr>
        <w:t>țile comerciale și/sau de prestări servicii, precum și taxa pentru prestarea serviciilor auto de călători pe teritoriul municipiilor, orașelor și satelor (comunelor</w:t>
      </w:r>
      <w:r>
        <w:rPr>
          <w:rFonts w:ascii="Cambria" w:hAnsi="Cambria"/>
          <w:bCs/>
          <w:i/>
          <w:sz w:val="24"/>
          <w:szCs w:val="24"/>
          <w:lang w:val="en-US"/>
        </w:rPr>
        <w:t xml:space="preserve">) </w:t>
      </w:r>
      <w:r w:rsidRPr="00784ECE">
        <w:rPr>
          <w:rFonts w:ascii="Cambria" w:hAnsi="Cambria"/>
          <w:bCs/>
          <w:sz w:val="24"/>
          <w:szCs w:val="24"/>
          <w:lang w:val="en-US"/>
        </w:rPr>
        <w:t>și cotele acestora, conform anexei nr. 1.</w:t>
      </w:r>
    </w:p>
    <w:p w:rsidR="007C2516" w:rsidRPr="00784ECE" w:rsidRDefault="007C2516" w:rsidP="007C2516">
      <w:pPr>
        <w:widowControl w:val="0"/>
        <w:numPr>
          <w:ilvl w:val="0"/>
          <w:numId w:val="5"/>
        </w:numPr>
        <w:overflowPunct w:val="0"/>
        <w:autoSpaceDE w:val="0"/>
        <w:autoSpaceDN w:val="0"/>
        <w:adjustRightInd w:val="0"/>
        <w:spacing w:after="0" w:line="240" w:lineRule="auto"/>
        <w:ind w:left="360"/>
        <w:rPr>
          <w:rFonts w:ascii="Cambria" w:hAnsi="Cambria"/>
          <w:sz w:val="24"/>
          <w:szCs w:val="24"/>
          <w:lang w:val="ro-RO"/>
        </w:rPr>
      </w:pPr>
      <w:proofErr w:type="gramStart"/>
      <w:r w:rsidRPr="00784ECE">
        <w:rPr>
          <w:rFonts w:ascii="Cambria" w:hAnsi="Cambria"/>
          <w:sz w:val="24"/>
          <w:szCs w:val="24"/>
          <w:lang w:val="en-US"/>
        </w:rPr>
        <w:t xml:space="preserve">Se </w:t>
      </w:r>
      <w:r>
        <w:rPr>
          <w:rFonts w:ascii="Cambria" w:hAnsi="Cambria"/>
          <w:sz w:val="24"/>
          <w:szCs w:val="24"/>
          <w:lang w:val="ro-RO"/>
        </w:rPr>
        <w:t xml:space="preserve"> stabilește</w:t>
      </w:r>
      <w:proofErr w:type="gramEnd"/>
      <w:r w:rsidRPr="005D3F26">
        <w:rPr>
          <w:rFonts w:ascii="Cambria" w:hAnsi="Cambria"/>
          <w:sz w:val="24"/>
          <w:szCs w:val="24"/>
          <w:lang w:val="ro-RO"/>
        </w:rPr>
        <w:t xml:space="preserve"> </w:t>
      </w:r>
      <w:r w:rsidRPr="00784ECE">
        <w:rPr>
          <w:rFonts w:ascii="Cambria" w:hAnsi="Cambria"/>
          <w:sz w:val="24"/>
          <w:szCs w:val="24"/>
          <w:lang w:val="en-US"/>
        </w:rPr>
        <w:t>taxa pentru unitățile comerciale și /sau de prestări servicii și cotele acesteia, conform anexei nr. 2.</w:t>
      </w:r>
    </w:p>
    <w:p w:rsidR="007C2516" w:rsidRPr="00162F21" w:rsidRDefault="007C2516" w:rsidP="007C2516">
      <w:pPr>
        <w:widowControl w:val="0"/>
        <w:numPr>
          <w:ilvl w:val="0"/>
          <w:numId w:val="5"/>
        </w:numPr>
        <w:overflowPunct w:val="0"/>
        <w:autoSpaceDE w:val="0"/>
        <w:autoSpaceDN w:val="0"/>
        <w:adjustRightInd w:val="0"/>
        <w:spacing w:after="0" w:line="240" w:lineRule="auto"/>
        <w:ind w:left="360"/>
        <w:rPr>
          <w:rFonts w:ascii="Cambria" w:hAnsi="Cambria"/>
          <w:sz w:val="24"/>
          <w:szCs w:val="24"/>
          <w:lang w:val="ro-RO"/>
        </w:rPr>
      </w:pPr>
      <w:r>
        <w:rPr>
          <w:rFonts w:ascii="Cambria" w:hAnsi="Cambria"/>
          <w:sz w:val="24"/>
          <w:szCs w:val="24"/>
          <w:lang w:val="en-US"/>
        </w:rPr>
        <w:t xml:space="preserve">Subiecții </w:t>
      </w:r>
      <w:r w:rsidRPr="00D613FE">
        <w:rPr>
          <w:rFonts w:ascii="Cambria" w:hAnsi="Cambria"/>
          <w:sz w:val="24"/>
          <w:szCs w:val="24"/>
          <w:lang w:val="en-US"/>
        </w:rPr>
        <w:t>impunerii, baza impozabilă a obiectelor impunerii, modul de calculare, termenele de achitare și de prezentarea a</w:t>
      </w:r>
      <w:r w:rsidRPr="004A0B1A">
        <w:rPr>
          <w:rFonts w:ascii="Cambria" w:hAnsi="Cambria"/>
          <w:sz w:val="24"/>
          <w:szCs w:val="24"/>
          <w:lang w:val="en-US"/>
        </w:rPr>
        <w:t xml:space="preserve"> </w:t>
      </w:r>
      <w:r w:rsidRPr="00D613FE">
        <w:rPr>
          <w:rFonts w:ascii="Cambria" w:hAnsi="Cambria"/>
          <w:sz w:val="24"/>
          <w:szCs w:val="24"/>
          <w:lang w:val="en-US"/>
        </w:rPr>
        <w:t>dării de seamă la taxele locale stabilite, conform Ti</w:t>
      </w:r>
      <w:r w:rsidRPr="00162F21">
        <w:rPr>
          <w:rFonts w:ascii="Cambria" w:hAnsi="Cambria"/>
          <w:sz w:val="24"/>
          <w:szCs w:val="24"/>
          <w:lang w:val="en-US"/>
        </w:rPr>
        <w:t>t</w:t>
      </w:r>
      <w:r w:rsidRPr="00D613FE">
        <w:rPr>
          <w:rFonts w:ascii="Cambria" w:hAnsi="Cambria"/>
          <w:sz w:val="24"/>
          <w:szCs w:val="24"/>
          <w:lang w:val="en-US"/>
        </w:rPr>
        <w:t>lului VII al Codului fiscal.</w:t>
      </w:r>
    </w:p>
    <w:p w:rsidR="007C2516" w:rsidRPr="005D3F26" w:rsidRDefault="007C2516" w:rsidP="007C2516">
      <w:pPr>
        <w:pStyle w:val="a3"/>
        <w:numPr>
          <w:ilvl w:val="0"/>
          <w:numId w:val="5"/>
        </w:numPr>
        <w:spacing w:after="0"/>
        <w:ind w:left="360"/>
        <w:rPr>
          <w:rFonts w:ascii="Cambria" w:hAnsi="Cambria"/>
          <w:sz w:val="24"/>
          <w:szCs w:val="24"/>
          <w:lang w:val="ro-RO"/>
        </w:rPr>
      </w:pPr>
      <w:r w:rsidRPr="005D3F26">
        <w:rPr>
          <w:rFonts w:ascii="Cambria" w:hAnsi="Cambria"/>
          <w:sz w:val="24"/>
          <w:szCs w:val="24"/>
          <w:lang w:val="ro-RO"/>
        </w:rPr>
        <w:t>A acorda scutiri (la cele enumerate în art. 295 din Codul Fiscal)  de plăţi pentru amenajarea  teritoriului ONG –uri, Organizaţiilor obşteşti non-profit ce activează pe teritoriul primăriei comunei Hîrtop.</w:t>
      </w:r>
    </w:p>
    <w:p w:rsidR="007C2516" w:rsidRDefault="007C2516" w:rsidP="007C2516">
      <w:pPr>
        <w:pStyle w:val="a3"/>
        <w:numPr>
          <w:ilvl w:val="0"/>
          <w:numId w:val="5"/>
        </w:numPr>
        <w:spacing w:after="0"/>
        <w:ind w:left="360"/>
        <w:rPr>
          <w:rFonts w:ascii="Cambria" w:hAnsi="Cambria"/>
          <w:bCs/>
          <w:sz w:val="24"/>
          <w:szCs w:val="24"/>
          <w:lang w:val="ro-RO"/>
        </w:rPr>
      </w:pPr>
      <w:r w:rsidRPr="005D3F26">
        <w:rPr>
          <w:rFonts w:ascii="Cambria" w:hAnsi="Cambria"/>
          <w:bCs/>
          <w:sz w:val="24"/>
          <w:szCs w:val="24"/>
          <w:lang w:val="ro-RO"/>
        </w:rPr>
        <w:t>Responsabili</w:t>
      </w:r>
      <w:r>
        <w:rPr>
          <w:rFonts w:ascii="Cambria" w:hAnsi="Cambria"/>
          <w:bCs/>
          <w:sz w:val="24"/>
          <w:szCs w:val="24"/>
          <w:lang w:val="ro-RO"/>
        </w:rPr>
        <w:t>tatea</w:t>
      </w:r>
      <w:r w:rsidRPr="005D3F26">
        <w:rPr>
          <w:rFonts w:ascii="Cambria" w:hAnsi="Cambria"/>
          <w:bCs/>
          <w:sz w:val="24"/>
          <w:szCs w:val="24"/>
          <w:lang w:val="ro-RO"/>
        </w:rPr>
        <w:t xml:space="preserve"> pentru  executarea  prezentei decizii se pune în sarcina  primarului comunei Hîrtop, d. Medoni Vladimir şi contabil</w:t>
      </w:r>
      <w:r w:rsidRPr="00162F21">
        <w:rPr>
          <w:rFonts w:ascii="Cambria" w:hAnsi="Cambria"/>
          <w:bCs/>
          <w:sz w:val="24"/>
          <w:szCs w:val="24"/>
          <w:lang w:val="en-US"/>
        </w:rPr>
        <w:t>ului</w:t>
      </w:r>
      <w:r w:rsidRPr="005D3F26">
        <w:rPr>
          <w:rFonts w:ascii="Cambria" w:hAnsi="Cambria"/>
          <w:bCs/>
          <w:sz w:val="24"/>
          <w:szCs w:val="24"/>
          <w:lang w:val="ro-RO"/>
        </w:rPr>
        <w:t xml:space="preserve"> al primăriei d. </w:t>
      </w:r>
      <w:r w:rsidRPr="00162F21">
        <w:rPr>
          <w:rFonts w:ascii="Cambria" w:hAnsi="Cambria"/>
          <w:bCs/>
          <w:sz w:val="24"/>
          <w:szCs w:val="24"/>
          <w:lang w:val="en-US"/>
        </w:rPr>
        <w:t>Crăciun Maia</w:t>
      </w:r>
      <w:r>
        <w:rPr>
          <w:rFonts w:ascii="Cambria" w:hAnsi="Cambria"/>
          <w:bCs/>
          <w:sz w:val="24"/>
          <w:szCs w:val="24"/>
          <w:lang w:val="ro-RO"/>
        </w:rPr>
        <w:t>.</w:t>
      </w:r>
    </w:p>
    <w:p w:rsidR="007C2516" w:rsidRPr="00162F21" w:rsidRDefault="007C2516" w:rsidP="007C2516">
      <w:pPr>
        <w:pStyle w:val="a3"/>
        <w:numPr>
          <w:ilvl w:val="0"/>
          <w:numId w:val="5"/>
        </w:numPr>
        <w:spacing w:after="0"/>
        <w:ind w:left="360"/>
        <w:rPr>
          <w:rFonts w:ascii="Cambria" w:hAnsi="Cambria"/>
          <w:sz w:val="24"/>
          <w:szCs w:val="24"/>
          <w:lang w:val="ro-RO"/>
        </w:rPr>
      </w:pPr>
      <w:r w:rsidRPr="00162F21">
        <w:rPr>
          <w:rFonts w:ascii="Cambria" w:hAnsi="Cambria"/>
          <w:sz w:val="24"/>
          <w:szCs w:val="24"/>
          <w:lang w:val="en-US"/>
        </w:rPr>
        <w:lastRenderedPageBreak/>
        <w:t>Prezenta decizie, în termen de 10 zile, din data adop</w:t>
      </w:r>
      <w:r>
        <w:rPr>
          <w:rFonts w:ascii="Cambria" w:hAnsi="Cambria"/>
          <w:sz w:val="24"/>
          <w:szCs w:val="24"/>
          <w:lang w:val="en-US"/>
        </w:rPr>
        <w:t>tării, urmează a fi adusă la cun</w:t>
      </w:r>
      <w:r w:rsidRPr="00162F21">
        <w:rPr>
          <w:rFonts w:ascii="Cambria" w:hAnsi="Cambria"/>
          <w:sz w:val="24"/>
          <w:szCs w:val="24"/>
          <w:lang w:val="en-US"/>
        </w:rPr>
        <w:t>oștință contribuabililor și prezentată subdiviziunilor structurale teritoriale din cadrul Serviciului Fiscal de Stat.</w:t>
      </w:r>
    </w:p>
    <w:p w:rsidR="007C2516" w:rsidRPr="005D3F26" w:rsidRDefault="007C2516" w:rsidP="007C2516">
      <w:pPr>
        <w:pStyle w:val="a3"/>
        <w:spacing w:after="0"/>
        <w:ind w:left="360"/>
        <w:rPr>
          <w:rFonts w:ascii="Cambria" w:hAnsi="Cambria"/>
          <w:bCs/>
          <w:sz w:val="24"/>
          <w:szCs w:val="24"/>
          <w:lang w:val="ro-RO"/>
        </w:rPr>
      </w:pPr>
    </w:p>
    <w:p w:rsidR="007C2516" w:rsidRDefault="007C2516" w:rsidP="007C2516">
      <w:pPr>
        <w:pStyle w:val="a3"/>
        <w:numPr>
          <w:ilvl w:val="0"/>
          <w:numId w:val="5"/>
        </w:numPr>
        <w:spacing w:after="0"/>
        <w:ind w:left="360"/>
        <w:rPr>
          <w:rFonts w:ascii="Cambria" w:hAnsi="Cambria"/>
          <w:bCs/>
          <w:sz w:val="24"/>
          <w:szCs w:val="24"/>
          <w:lang w:val="ro-RO"/>
        </w:rPr>
      </w:pPr>
      <w:r w:rsidRPr="005D3F26">
        <w:rPr>
          <w:rFonts w:ascii="Cambria" w:hAnsi="Cambria"/>
          <w:bCs/>
          <w:sz w:val="24"/>
          <w:szCs w:val="24"/>
          <w:lang w:val="ro-RO"/>
        </w:rPr>
        <w:t>Termenul de valabilitate a prezentei decizii : 31 decembrie 201</w:t>
      </w:r>
      <w:r w:rsidRPr="00162F21">
        <w:rPr>
          <w:rFonts w:ascii="Cambria" w:hAnsi="Cambria"/>
          <w:bCs/>
          <w:sz w:val="24"/>
          <w:szCs w:val="24"/>
          <w:lang w:val="en-US"/>
        </w:rPr>
        <w:t>9</w:t>
      </w:r>
      <w:r w:rsidRPr="005D3F26">
        <w:rPr>
          <w:rFonts w:ascii="Cambria" w:hAnsi="Cambria"/>
          <w:bCs/>
          <w:sz w:val="24"/>
          <w:szCs w:val="24"/>
          <w:lang w:val="ro-RO"/>
        </w:rPr>
        <w:t>.</w:t>
      </w:r>
    </w:p>
    <w:p w:rsidR="007C2516" w:rsidRPr="00E25698" w:rsidRDefault="007C2516" w:rsidP="007C2516">
      <w:pPr>
        <w:pStyle w:val="a3"/>
        <w:ind w:left="0"/>
        <w:rPr>
          <w:rFonts w:ascii="Cambria" w:hAnsi="Cambria"/>
          <w:bCs/>
          <w:sz w:val="24"/>
          <w:szCs w:val="24"/>
          <w:lang w:val="ro-RO"/>
        </w:rPr>
      </w:pPr>
    </w:p>
    <w:p w:rsidR="007C2516" w:rsidRPr="00162F21" w:rsidRDefault="007C2516" w:rsidP="007C2516">
      <w:pPr>
        <w:pStyle w:val="a3"/>
        <w:numPr>
          <w:ilvl w:val="0"/>
          <w:numId w:val="5"/>
        </w:numPr>
        <w:spacing w:after="0" w:line="240" w:lineRule="auto"/>
        <w:ind w:left="360"/>
        <w:rPr>
          <w:rFonts w:ascii="Cambria" w:hAnsi="Cambria"/>
          <w:sz w:val="24"/>
          <w:szCs w:val="24"/>
          <w:lang w:val="ro-RO"/>
        </w:rPr>
      </w:pPr>
      <w:r w:rsidRPr="00603955">
        <w:rPr>
          <w:rFonts w:ascii="Cambria" w:hAnsi="Cambria"/>
          <w:bCs/>
          <w:sz w:val="24"/>
          <w:szCs w:val="24"/>
          <w:lang w:val="ro-RO"/>
        </w:rPr>
        <w:t xml:space="preserve">Prezenta decizie se aduce la cunoștință publică prin publicare pe pagina oficială a primăriei comunei Hîrtop </w:t>
      </w:r>
      <w:hyperlink r:id="rId9" w:history="1">
        <w:r w:rsidRPr="00222D95">
          <w:rPr>
            <w:rStyle w:val="a6"/>
            <w:rFonts w:ascii="Cambria" w:hAnsi="Cambria"/>
            <w:bCs/>
            <w:sz w:val="24"/>
            <w:szCs w:val="24"/>
            <w:lang w:val="ro-RO"/>
          </w:rPr>
          <w:t>www.primariahirtop.comuna.md</w:t>
        </w:r>
      </w:hyperlink>
      <w:r w:rsidRPr="00603955">
        <w:rPr>
          <w:rFonts w:ascii="Cambria" w:hAnsi="Cambria"/>
          <w:bCs/>
          <w:sz w:val="24"/>
          <w:szCs w:val="24"/>
          <w:lang w:val="ro-RO"/>
        </w:rPr>
        <w:t>.</w:t>
      </w:r>
    </w:p>
    <w:p w:rsidR="007C2516" w:rsidRPr="00162F21" w:rsidRDefault="007C2516" w:rsidP="007C2516">
      <w:pPr>
        <w:pStyle w:val="a3"/>
        <w:rPr>
          <w:rFonts w:ascii="Cambria" w:hAnsi="Cambria"/>
          <w:sz w:val="24"/>
          <w:szCs w:val="24"/>
          <w:lang w:val="ro-RO"/>
        </w:rPr>
      </w:pPr>
    </w:p>
    <w:p w:rsidR="007C2516" w:rsidRPr="00D613FE" w:rsidRDefault="007C2516" w:rsidP="007C2516">
      <w:pPr>
        <w:spacing w:after="0"/>
        <w:ind w:left="705"/>
        <w:rPr>
          <w:rFonts w:ascii="Cambria" w:hAnsi="Cambria"/>
          <w:bCs/>
          <w:sz w:val="24"/>
          <w:szCs w:val="24"/>
          <w:lang w:val="ro-RO"/>
        </w:rPr>
      </w:pPr>
      <w:r w:rsidRPr="00D613FE">
        <w:rPr>
          <w:rFonts w:ascii="Cambria" w:hAnsi="Cambria"/>
          <w:bCs/>
          <w:sz w:val="24"/>
          <w:szCs w:val="24"/>
          <w:lang w:val="ro-RO"/>
        </w:rPr>
        <w:t xml:space="preserve">          </w:t>
      </w:r>
      <w:r>
        <w:rPr>
          <w:rFonts w:ascii="Cambria" w:hAnsi="Cambria"/>
          <w:bCs/>
          <w:sz w:val="24"/>
          <w:szCs w:val="24"/>
          <w:lang w:val="ro-RO"/>
        </w:rPr>
        <w:t xml:space="preserve">      </w:t>
      </w:r>
      <w:r w:rsidRPr="00D613FE">
        <w:rPr>
          <w:rFonts w:ascii="Cambria" w:hAnsi="Cambria"/>
          <w:bCs/>
          <w:sz w:val="24"/>
          <w:szCs w:val="24"/>
          <w:lang w:val="ro-RO"/>
        </w:rPr>
        <w:t xml:space="preserve">  Preşedintele şedinţei                              </w:t>
      </w:r>
      <w:r w:rsidRPr="002865AB">
        <w:rPr>
          <w:rFonts w:ascii="Cambria" w:hAnsi="Cambria"/>
          <w:bCs/>
          <w:sz w:val="24"/>
          <w:szCs w:val="24"/>
          <w:lang w:val="en-US"/>
        </w:rPr>
        <w:t>Balan Alexei</w:t>
      </w:r>
      <w:r w:rsidRPr="00D613FE">
        <w:rPr>
          <w:rFonts w:ascii="Cambria" w:hAnsi="Cambria"/>
          <w:bCs/>
          <w:sz w:val="24"/>
          <w:szCs w:val="24"/>
          <w:lang w:val="ro-RO"/>
        </w:rPr>
        <w:t xml:space="preserve">      </w:t>
      </w:r>
    </w:p>
    <w:p w:rsidR="007C2516" w:rsidRPr="00D613FE" w:rsidRDefault="007C2516" w:rsidP="007C2516">
      <w:pPr>
        <w:ind w:left="705"/>
        <w:rPr>
          <w:rFonts w:ascii="Cambria" w:hAnsi="Cambria"/>
          <w:bCs/>
          <w:lang w:val="ro-RO"/>
        </w:rPr>
      </w:pPr>
      <w:r w:rsidRPr="002865AB">
        <w:rPr>
          <w:rFonts w:ascii="Cambria" w:hAnsi="Cambria"/>
          <w:bCs/>
          <w:lang w:val="en-US"/>
        </w:rPr>
        <w:t xml:space="preserve">                     </w:t>
      </w:r>
      <w:r w:rsidRPr="00D613FE">
        <w:rPr>
          <w:rFonts w:ascii="Cambria" w:hAnsi="Cambria"/>
          <w:bCs/>
          <w:lang w:val="ro-RO"/>
        </w:rPr>
        <w:t>Contrasemnează</w:t>
      </w:r>
    </w:p>
    <w:p w:rsidR="007C2516" w:rsidRPr="00D613FE" w:rsidRDefault="007C2516" w:rsidP="007C2516">
      <w:pPr>
        <w:spacing w:after="0"/>
        <w:ind w:left="705"/>
        <w:rPr>
          <w:rFonts w:ascii="Cambria" w:hAnsi="Cambria"/>
          <w:bCs/>
          <w:sz w:val="24"/>
          <w:szCs w:val="24"/>
          <w:lang w:val="ro-RO"/>
        </w:rPr>
      </w:pPr>
      <w:r w:rsidRPr="00D613FE">
        <w:rPr>
          <w:rFonts w:ascii="Cambria" w:hAnsi="Cambria"/>
          <w:bCs/>
          <w:sz w:val="24"/>
          <w:szCs w:val="24"/>
          <w:lang w:val="ro-RO"/>
        </w:rPr>
        <w:t xml:space="preserve">              </w:t>
      </w:r>
      <w:r>
        <w:rPr>
          <w:rFonts w:ascii="Cambria" w:hAnsi="Cambria"/>
          <w:bCs/>
          <w:sz w:val="24"/>
          <w:szCs w:val="24"/>
          <w:lang w:val="ro-RO"/>
        </w:rPr>
        <w:t xml:space="preserve">       </w:t>
      </w:r>
      <w:r w:rsidRPr="00D613FE">
        <w:rPr>
          <w:rFonts w:ascii="Cambria" w:hAnsi="Cambria"/>
          <w:bCs/>
          <w:sz w:val="24"/>
          <w:szCs w:val="24"/>
          <w:lang w:val="ro-RO"/>
        </w:rPr>
        <w:t>Secretar                                                    Filipciuc Larisa</w:t>
      </w:r>
    </w:p>
    <w:p w:rsidR="007C2516" w:rsidRPr="00D613FE" w:rsidRDefault="007C2516" w:rsidP="007C2516">
      <w:pPr>
        <w:spacing w:after="0"/>
        <w:ind w:left="705"/>
        <w:rPr>
          <w:rFonts w:ascii="Cambria" w:hAnsi="Cambria"/>
          <w:lang w:val="ro-RO"/>
        </w:rPr>
      </w:pPr>
      <w:r w:rsidRPr="00D613FE">
        <w:rPr>
          <w:rFonts w:ascii="Cambria" w:hAnsi="Cambria"/>
          <w:lang w:val="ro-RO"/>
        </w:rPr>
        <w:t xml:space="preserve">                     </w:t>
      </w:r>
    </w:p>
    <w:p w:rsidR="007C2516" w:rsidRPr="00D613FE" w:rsidRDefault="007C2516" w:rsidP="007C2516">
      <w:pPr>
        <w:spacing w:after="0"/>
        <w:ind w:left="705"/>
        <w:rPr>
          <w:rFonts w:ascii="Cambria" w:hAnsi="Cambria"/>
          <w:bCs/>
          <w:lang w:val="ro-RO"/>
        </w:rPr>
      </w:pPr>
      <w:r w:rsidRPr="00D613FE">
        <w:rPr>
          <w:rFonts w:ascii="Cambria" w:hAnsi="Cambria"/>
          <w:lang w:val="ro-RO"/>
        </w:rPr>
        <w:t>Proiect iniţiat: Contabilitatea primăriei</w:t>
      </w:r>
    </w:p>
    <w:p w:rsidR="007C2516" w:rsidRPr="00D613FE" w:rsidRDefault="007C2516" w:rsidP="007C2516">
      <w:pPr>
        <w:spacing w:after="0"/>
        <w:ind w:left="705"/>
        <w:rPr>
          <w:rFonts w:ascii="Cambria" w:hAnsi="Cambria"/>
          <w:lang w:val="ro-RO"/>
        </w:rPr>
      </w:pPr>
      <w:r w:rsidRPr="00D613FE">
        <w:rPr>
          <w:rFonts w:ascii="Cambria" w:hAnsi="Cambria"/>
          <w:lang w:val="ro-RO"/>
        </w:rPr>
        <w:t xml:space="preserve">                     Coordonat: Comisia pentru problemele economico-financiare” </w:t>
      </w:r>
    </w:p>
    <w:p w:rsidR="007C2516" w:rsidRPr="00D613FE" w:rsidRDefault="007C2516" w:rsidP="007C2516">
      <w:pPr>
        <w:spacing w:after="0"/>
        <w:ind w:left="705"/>
        <w:rPr>
          <w:rFonts w:ascii="Cambria" w:hAnsi="Cambria"/>
          <w:lang w:val="ro-RO"/>
        </w:rPr>
      </w:pPr>
      <w:r w:rsidRPr="00D613FE">
        <w:rPr>
          <w:rFonts w:ascii="Cambria" w:hAnsi="Cambria"/>
          <w:lang w:val="ro-RO"/>
        </w:rPr>
        <w:t>preş. com. Litvinenco V</w:t>
      </w:r>
    </w:p>
    <w:p w:rsidR="007C2516" w:rsidRDefault="007C2516" w:rsidP="007C2516">
      <w:pPr>
        <w:spacing w:after="0"/>
        <w:ind w:left="705"/>
        <w:rPr>
          <w:rFonts w:ascii="Cambria" w:hAnsi="Cambria"/>
          <w:lang w:val="ro-RO"/>
        </w:rPr>
      </w:pPr>
      <w:r w:rsidRPr="00D613FE">
        <w:rPr>
          <w:rFonts w:ascii="Cambria" w:hAnsi="Cambria"/>
          <w:lang w:val="ro-RO"/>
        </w:rPr>
        <w:t xml:space="preserve">                      Avizat: Secretar   </w:t>
      </w:r>
    </w:p>
    <w:p w:rsidR="007C2516" w:rsidRDefault="007C2516" w:rsidP="007C2516">
      <w:pPr>
        <w:spacing w:after="0"/>
        <w:ind w:left="705"/>
        <w:jc w:val="right"/>
        <w:rPr>
          <w:rFonts w:ascii="Cambria" w:hAnsi="Cambria"/>
          <w:i/>
          <w:lang w:val="en-US"/>
        </w:rPr>
      </w:pPr>
      <w:r w:rsidRPr="00D613FE">
        <w:rPr>
          <w:rFonts w:ascii="Cambria" w:hAnsi="Cambria"/>
          <w:i/>
          <w:lang w:val="en-US"/>
        </w:rPr>
        <w:t>Anexa nr. 1</w:t>
      </w:r>
    </w:p>
    <w:p w:rsidR="007C2516" w:rsidRDefault="007C2516" w:rsidP="007C2516">
      <w:pPr>
        <w:spacing w:after="0"/>
        <w:ind w:left="705"/>
        <w:jc w:val="right"/>
        <w:rPr>
          <w:rFonts w:ascii="Cambria" w:hAnsi="Cambria"/>
          <w:i/>
          <w:lang w:val="en-US"/>
        </w:rPr>
      </w:pPr>
      <w:r w:rsidRPr="00D613FE">
        <w:rPr>
          <w:rFonts w:ascii="Cambria" w:hAnsi="Cambria"/>
          <w:i/>
          <w:lang w:val="en-US"/>
        </w:rPr>
        <w:t xml:space="preserve"> la decizia Consiliului</w:t>
      </w:r>
    </w:p>
    <w:p w:rsidR="007C2516" w:rsidRPr="00D613FE" w:rsidRDefault="007C2516" w:rsidP="007C2516">
      <w:pPr>
        <w:spacing w:after="0"/>
        <w:ind w:left="705"/>
        <w:jc w:val="right"/>
        <w:rPr>
          <w:rFonts w:ascii="Cambria" w:hAnsi="Cambria"/>
          <w:bCs/>
          <w:sz w:val="24"/>
          <w:szCs w:val="24"/>
          <w:lang w:val="ro-RO"/>
        </w:rPr>
      </w:pPr>
      <w:r w:rsidRPr="00D613FE">
        <w:rPr>
          <w:rFonts w:ascii="Cambria" w:hAnsi="Cambria"/>
          <w:i/>
          <w:lang w:val="en-US"/>
        </w:rPr>
        <w:t xml:space="preserve"> nr. 06/0</w:t>
      </w:r>
      <w:r w:rsidRPr="00BF14D5">
        <w:rPr>
          <w:rFonts w:ascii="Cambria" w:hAnsi="Cambria"/>
          <w:i/>
          <w:lang w:val="en-US"/>
        </w:rPr>
        <w:t>2</w:t>
      </w:r>
      <w:r w:rsidRPr="00D613FE">
        <w:rPr>
          <w:rFonts w:ascii="Cambria" w:hAnsi="Cambria"/>
          <w:i/>
          <w:lang w:val="en-US"/>
        </w:rPr>
        <w:t xml:space="preserve"> din 27.11.2018</w:t>
      </w:r>
      <w:r w:rsidRPr="00D613FE">
        <w:rPr>
          <w:rFonts w:ascii="Cambria" w:hAnsi="Cambria"/>
          <w:lang w:val="ro-RO"/>
        </w:rPr>
        <w:t xml:space="preserve">         </w:t>
      </w:r>
    </w:p>
    <w:p w:rsidR="007C2516" w:rsidRPr="00D613FE" w:rsidRDefault="007C2516" w:rsidP="007C2516">
      <w:pPr>
        <w:spacing w:after="0"/>
        <w:ind w:left="705"/>
        <w:rPr>
          <w:rFonts w:ascii="Cambria" w:hAnsi="Cambria"/>
          <w:bCs/>
          <w:sz w:val="24"/>
          <w:szCs w:val="24"/>
          <w:lang w:val="ro-RO"/>
        </w:rPr>
      </w:pPr>
      <w:r w:rsidRPr="00D613FE">
        <w:rPr>
          <w:rFonts w:ascii="Cambria" w:hAnsi="Cambria"/>
          <w:bCs/>
          <w:sz w:val="24"/>
          <w:szCs w:val="24"/>
          <w:lang w:val="ro-RO"/>
        </w:rPr>
        <w:t xml:space="preserve">       </w:t>
      </w:r>
    </w:p>
    <w:p w:rsidR="007C2516" w:rsidRDefault="007C2516" w:rsidP="007C2516">
      <w:pPr>
        <w:widowControl w:val="0"/>
        <w:overflowPunct w:val="0"/>
        <w:autoSpaceDE w:val="0"/>
        <w:autoSpaceDN w:val="0"/>
        <w:adjustRightInd w:val="0"/>
        <w:spacing w:after="0" w:line="240" w:lineRule="auto"/>
        <w:jc w:val="center"/>
        <w:rPr>
          <w:rFonts w:ascii="Cambria" w:hAnsi="Cambria"/>
          <w:b/>
          <w:i/>
          <w:sz w:val="24"/>
          <w:szCs w:val="24"/>
          <w:lang w:val="en-US"/>
        </w:rPr>
      </w:pPr>
      <w:r w:rsidRPr="00D613FE">
        <w:rPr>
          <w:rFonts w:ascii="Cambria" w:hAnsi="Cambria"/>
          <w:b/>
          <w:i/>
          <w:sz w:val="24"/>
          <w:szCs w:val="24"/>
          <w:lang w:val="en-US"/>
        </w:rPr>
        <w:t xml:space="preserve">Taxele locale, cotele și înlesnirile fiscale ce se pun în aplicare pentru anul 2019 pe teritoriul </w:t>
      </w:r>
      <w:proofErr w:type="gramStart"/>
      <w:r w:rsidRPr="00D613FE">
        <w:rPr>
          <w:rFonts w:ascii="Cambria" w:hAnsi="Cambria"/>
          <w:b/>
          <w:i/>
          <w:sz w:val="24"/>
          <w:szCs w:val="24"/>
          <w:lang w:val="en-US"/>
        </w:rPr>
        <w:t>com,unei</w:t>
      </w:r>
      <w:proofErr w:type="gramEnd"/>
      <w:r w:rsidRPr="00D613FE">
        <w:rPr>
          <w:rFonts w:ascii="Cambria" w:hAnsi="Cambria"/>
          <w:b/>
          <w:i/>
          <w:sz w:val="24"/>
          <w:szCs w:val="24"/>
          <w:lang w:val="en-US"/>
        </w:rPr>
        <w:t xml:space="preserve"> Hîrtop, raionul Cimișlia</w:t>
      </w:r>
    </w:p>
    <w:p w:rsidR="007C2516" w:rsidRDefault="007C2516" w:rsidP="007C2516">
      <w:pPr>
        <w:widowControl w:val="0"/>
        <w:overflowPunct w:val="0"/>
        <w:autoSpaceDE w:val="0"/>
        <w:autoSpaceDN w:val="0"/>
        <w:adjustRightInd w:val="0"/>
        <w:spacing w:after="0" w:line="240" w:lineRule="auto"/>
        <w:jc w:val="center"/>
        <w:rPr>
          <w:rFonts w:ascii="Cambria" w:hAnsi="Cambria"/>
          <w:b/>
          <w:i/>
          <w:sz w:val="24"/>
          <w:szCs w:val="24"/>
          <w:lang w:val="en-US"/>
        </w:rPr>
      </w:pPr>
    </w:p>
    <w:tbl>
      <w:tblPr>
        <w:tblStyle w:val="a7"/>
        <w:tblW w:w="0" w:type="auto"/>
        <w:tblLook w:val="04A0" w:firstRow="1" w:lastRow="0" w:firstColumn="1" w:lastColumn="0" w:noHBand="0" w:noVBand="1"/>
      </w:tblPr>
      <w:tblGrid>
        <w:gridCol w:w="598"/>
        <w:gridCol w:w="1925"/>
        <w:gridCol w:w="1484"/>
        <w:gridCol w:w="1404"/>
        <w:gridCol w:w="1302"/>
        <w:gridCol w:w="1302"/>
        <w:gridCol w:w="1329"/>
      </w:tblGrid>
      <w:tr w:rsidR="007C2516" w:rsidRPr="000046E8" w:rsidTr="00CC51C7">
        <w:tc>
          <w:tcPr>
            <w:tcW w:w="598" w:type="dxa"/>
          </w:tcPr>
          <w:p w:rsidR="007C2516" w:rsidRPr="00D613FE" w:rsidRDefault="007C2516" w:rsidP="00CC51C7">
            <w:pPr>
              <w:widowControl w:val="0"/>
              <w:overflowPunct w:val="0"/>
              <w:autoSpaceDE w:val="0"/>
              <w:autoSpaceDN w:val="0"/>
              <w:adjustRightInd w:val="0"/>
              <w:jc w:val="center"/>
              <w:rPr>
                <w:rFonts w:ascii="Cambria" w:hAnsi="Cambria"/>
                <w:b/>
                <w:i/>
                <w:sz w:val="24"/>
                <w:szCs w:val="24"/>
              </w:rPr>
            </w:pPr>
            <w:r>
              <w:rPr>
                <w:rFonts w:ascii="Cambria" w:hAnsi="Cambria"/>
                <w:b/>
                <w:i/>
                <w:sz w:val="24"/>
                <w:szCs w:val="24"/>
              </w:rPr>
              <w:t>Nr. d/o</w:t>
            </w:r>
          </w:p>
        </w:tc>
        <w:tc>
          <w:tcPr>
            <w:tcW w:w="1926" w:type="dxa"/>
          </w:tcPr>
          <w:p w:rsidR="007C2516" w:rsidRPr="00D613FE" w:rsidRDefault="007C2516" w:rsidP="00CC51C7">
            <w:pPr>
              <w:widowControl w:val="0"/>
              <w:overflowPunct w:val="0"/>
              <w:autoSpaceDE w:val="0"/>
              <w:autoSpaceDN w:val="0"/>
              <w:adjustRightInd w:val="0"/>
              <w:jc w:val="center"/>
              <w:rPr>
                <w:rFonts w:ascii="Cambria" w:hAnsi="Cambria"/>
                <w:b/>
                <w:i/>
                <w:sz w:val="24"/>
                <w:szCs w:val="24"/>
              </w:rPr>
            </w:pPr>
            <w:r>
              <w:rPr>
                <w:rFonts w:ascii="Cambria" w:hAnsi="Cambria"/>
                <w:b/>
                <w:i/>
                <w:sz w:val="24"/>
                <w:szCs w:val="24"/>
              </w:rPr>
              <w:t>Denumirea taxelor</w:t>
            </w:r>
          </w:p>
        </w:tc>
        <w:tc>
          <w:tcPr>
            <w:tcW w:w="1484" w:type="dxa"/>
          </w:tcPr>
          <w:p w:rsidR="007C2516" w:rsidRPr="00D613FE" w:rsidRDefault="007C2516" w:rsidP="00CC51C7">
            <w:pPr>
              <w:widowControl w:val="0"/>
              <w:overflowPunct w:val="0"/>
              <w:autoSpaceDE w:val="0"/>
              <w:autoSpaceDN w:val="0"/>
              <w:adjustRightInd w:val="0"/>
              <w:jc w:val="center"/>
              <w:rPr>
                <w:rFonts w:ascii="Cambria" w:hAnsi="Cambria"/>
                <w:b/>
                <w:i/>
                <w:sz w:val="24"/>
                <w:szCs w:val="24"/>
                <w:lang w:val="en-US"/>
              </w:rPr>
            </w:pPr>
            <w:r w:rsidRPr="00D613FE">
              <w:rPr>
                <w:rFonts w:ascii="Cambria" w:hAnsi="Cambria"/>
                <w:b/>
                <w:i/>
                <w:sz w:val="24"/>
                <w:szCs w:val="24"/>
                <w:lang w:val="en-US"/>
              </w:rPr>
              <w:t xml:space="preserve">Cota taxei de bază </w:t>
            </w:r>
            <w:r w:rsidRPr="00D613FE">
              <w:rPr>
                <w:rFonts w:ascii="Cambria" w:hAnsi="Cambria"/>
                <w:b/>
                <w:i/>
                <w:sz w:val="20"/>
                <w:szCs w:val="20"/>
                <w:lang w:val="en-US"/>
              </w:rPr>
              <w:t>(în lei % p-u anul calendaristic</w:t>
            </w:r>
            <w:r w:rsidRPr="00D613FE">
              <w:rPr>
                <w:rFonts w:ascii="Cambria" w:hAnsi="Cambria"/>
                <w:b/>
                <w:i/>
                <w:sz w:val="24"/>
                <w:szCs w:val="24"/>
                <w:lang w:val="en-US"/>
              </w:rPr>
              <w:t>)</w:t>
            </w:r>
          </w:p>
        </w:tc>
        <w:tc>
          <w:tcPr>
            <w:tcW w:w="1404" w:type="dxa"/>
          </w:tcPr>
          <w:p w:rsidR="007C2516" w:rsidRPr="00D613FE" w:rsidRDefault="007C2516" w:rsidP="00CC51C7">
            <w:pPr>
              <w:widowControl w:val="0"/>
              <w:overflowPunct w:val="0"/>
              <w:autoSpaceDE w:val="0"/>
              <w:autoSpaceDN w:val="0"/>
              <w:adjustRightInd w:val="0"/>
              <w:jc w:val="center"/>
              <w:rPr>
                <w:rFonts w:ascii="Cambria" w:hAnsi="Cambria"/>
                <w:b/>
                <w:i/>
                <w:sz w:val="24"/>
                <w:szCs w:val="24"/>
                <w:lang w:val="en-US"/>
              </w:rPr>
            </w:pPr>
            <w:r w:rsidRPr="00D613FE">
              <w:rPr>
                <w:rFonts w:ascii="Cambria" w:hAnsi="Cambria"/>
                <w:b/>
                <w:i/>
                <w:sz w:val="24"/>
                <w:szCs w:val="24"/>
                <w:lang w:val="en-US"/>
              </w:rPr>
              <w:t xml:space="preserve">Coeficient pentru locul amplasării </w:t>
            </w:r>
            <w:r w:rsidRPr="00D613FE">
              <w:rPr>
                <w:rFonts w:ascii="Cambria" w:hAnsi="Cambria"/>
                <w:b/>
                <w:i/>
                <w:sz w:val="20"/>
                <w:szCs w:val="20"/>
                <w:lang w:val="en-US"/>
              </w:rPr>
              <w:t>(doar în cazul taxei de pia</w:t>
            </w:r>
            <w:r w:rsidRPr="002865AB">
              <w:rPr>
                <w:rFonts w:ascii="Cambria" w:hAnsi="Cambria"/>
                <w:b/>
                <w:i/>
                <w:sz w:val="20"/>
                <w:szCs w:val="20"/>
                <w:lang w:val="en-US"/>
              </w:rPr>
              <w:t>ț</w:t>
            </w:r>
            <w:r w:rsidRPr="00D613FE">
              <w:rPr>
                <w:rFonts w:ascii="Cambria" w:hAnsi="Cambria"/>
                <w:b/>
                <w:i/>
                <w:sz w:val="20"/>
                <w:szCs w:val="20"/>
                <w:lang w:val="en-US"/>
              </w:rPr>
              <w:t>ă și taxei pentru dispozitivele publicitare)</w:t>
            </w:r>
          </w:p>
        </w:tc>
        <w:tc>
          <w:tcPr>
            <w:tcW w:w="1302" w:type="dxa"/>
          </w:tcPr>
          <w:p w:rsidR="007C2516" w:rsidRPr="00D613FE" w:rsidRDefault="007C2516" w:rsidP="00CC51C7">
            <w:pPr>
              <w:widowControl w:val="0"/>
              <w:overflowPunct w:val="0"/>
              <w:autoSpaceDE w:val="0"/>
              <w:autoSpaceDN w:val="0"/>
              <w:adjustRightInd w:val="0"/>
              <w:jc w:val="center"/>
              <w:rPr>
                <w:rFonts w:ascii="Cambria" w:hAnsi="Cambria"/>
                <w:b/>
                <w:i/>
                <w:sz w:val="24"/>
                <w:szCs w:val="24"/>
                <w:lang w:val="en-US"/>
              </w:rPr>
            </w:pPr>
            <w:r w:rsidRPr="00D613FE">
              <w:rPr>
                <w:rFonts w:ascii="Cambria" w:hAnsi="Cambria"/>
                <w:b/>
                <w:i/>
                <w:sz w:val="24"/>
                <w:szCs w:val="24"/>
                <w:lang w:val="en-US"/>
              </w:rPr>
              <w:t>Coeficient pentru tipul pieții (</w:t>
            </w:r>
            <w:r w:rsidRPr="00D613FE">
              <w:rPr>
                <w:rFonts w:ascii="Cambria" w:hAnsi="Cambria"/>
                <w:b/>
                <w:i/>
                <w:sz w:val="20"/>
                <w:szCs w:val="20"/>
                <w:lang w:val="en-US"/>
              </w:rPr>
              <w:t>doar în cazul taxei de piață</w:t>
            </w:r>
            <w:r w:rsidRPr="00D613FE">
              <w:rPr>
                <w:rFonts w:ascii="Cambria" w:hAnsi="Cambria"/>
                <w:b/>
                <w:i/>
                <w:sz w:val="24"/>
                <w:szCs w:val="24"/>
                <w:lang w:val="en-US"/>
              </w:rPr>
              <w:t>)</w:t>
            </w:r>
          </w:p>
        </w:tc>
        <w:tc>
          <w:tcPr>
            <w:tcW w:w="1302" w:type="dxa"/>
          </w:tcPr>
          <w:p w:rsidR="007C2516" w:rsidRPr="001E4430" w:rsidRDefault="007C2516" w:rsidP="00CC51C7">
            <w:pPr>
              <w:widowControl w:val="0"/>
              <w:overflowPunct w:val="0"/>
              <w:autoSpaceDE w:val="0"/>
              <w:autoSpaceDN w:val="0"/>
              <w:adjustRightInd w:val="0"/>
              <w:jc w:val="center"/>
              <w:rPr>
                <w:rFonts w:ascii="Cambria" w:hAnsi="Cambria"/>
                <w:b/>
                <w:i/>
                <w:sz w:val="24"/>
                <w:szCs w:val="24"/>
                <w:lang w:val="en-US"/>
              </w:rPr>
            </w:pPr>
            <w:r w:rsidRPr="001E4430">
              <w:rPr>
                <w:rFonts w:ascii="Cambria" w:hAnsi="Cambria"/>
                <w:b/>
                <w:i/>
                <w:sz w:val="24"/>
                <w:szCs w:val="24"/>
                <w:lang w:val="en-US"/>
              </w:rPr>
              <w:t>Coeficient pentru regimul de activitate a pieții (</w:t>
            </w:r>
            <w:r w:rsidRPr="001E4430">
              <w:rPr>
                <w:rFonts w:ascii="Cambria" w:hAnsi="Cambria"/>
                <w:b/>
                <w:i/>
                <w:sz w:val="20"/>
                <w:szCs w:val="20"/>
                <w:lang w:val="en-US"/>
              </w:rPr>
              <w:t>doar în cazul taxei de piață</w:t>
            </w:r>
            <w:r w:rsidRPr="001E4430">
              <w:rPr>
                <w:rFonts w:ascii="Cambria" w:hAnsi="Cambria"/>
                <w:b/>
                <w:i/>
                <w:sz w:val="24"/>
                <w:szCs w:val="24"/>
                <w:lang w:val="en-US"/>
              </w:rPr>
              <w:t>)</w:t>
            </w:r>
          </w:p>
        </w:tc>
        <w:tc>
          <w:tcPr>
            <w:tcW w:w="1329" w:type="dxa"/>
          </w:tcPr>
          <w:p w:rsidR="007C2516" w:rsidRPr="001E4430" w:rsidRDefault="007C2516" w:rsidP="00CC51C7">
            <w:pPr>
              <w:widowControl w:val="0"/>
              <w:overflowPunct w:val="0"/>
              <w:autoSpaceDE w:val="0"/>
              <w:autoSpaceDN w:val="0"/>
              <w:adjustRightInd w:val="0"/>
              <w:jc w:val="center"/>
              <w:rPr>
                <w:rFonts w:ascii="Cambria" w:hAnsi="Cambria"/>
                <w:b/>
                <w:i/>
                <w:sz w:val="24"/>
                <w:szCs w:val="24"/>
                <w:lang w:val="en-US"/>
              </w:rPr>
            </w:pPr>
            <w:r w:rsidRPr="001E4430">
              <w:rPr>
                <w:rFonts w:ascii="Cambria" w:hAnsi="Cambria"/>
                <w:b/>
                <w:i/>
                <w:sz w:val="24"/>
                <w:szCs w:val="24"/>
                <w:lang w:val="en-US"/>
              </w:rPr>
              <w:t xml:space="preserve">Înlesnirile fiscale, conform art. 296 din Codul fiscal </w:t>
            </w:r>
            <w:r w:rsidRPr="001E4430">
              <w:rPr>
                <w:rFonts w:ascii="Cambria" w:hAnsi="Cambria"/>
                <w:b/>
                <w:i/>
                <w:sz w:val="20"/>
                <w:szCs w:val="20"/>
                <w:lang w:val="en-US"/>
              </w:rPr>
              <w:t>suplimentar celor stabilite prin art. 295</w:t>
            </w:r>
          </w:p>
        </w:tc>
      </w:tr>
      <w:tr w:rsidR="007C2516" w:rsidRPr="002865AB" w:rsidTr="00CC51C7">
        <w:tc>
          <w:tcPr>
            <w:tcW w:w="598" w:type="dxa"/>
          </w:tcPr>
          <w:p w:rsidR="007C2516" w:rsidRPr="001E4430" w:rsidRDefault="007C2516" w:rsidP="00CC51C7">
            <w:pPr>
              <w:pStyle w:val="a3"/>
              <w:widowControl w:val="0"/>
              <w:numPr>
                <w:ilvl w:val="0"/>
                <w:numId w:val="8"/>
              </w:numPr>
              <w:overflowPunct w:val="0"/>
              <w:autoSpaceDE w:val="0"/>
              <w:autoSpaceDN w:val="0"/>
              <w:adjustRightInd w:val="0"/>
              <w:spacing w:line="240" w:lineRule="auto"/>
              <w:ind w:left="360"/>
              <w:jc w:val="center"/>
              <w:rPr>
                <w:rFonts w:ascii="Cambria" w:hAnsi="Cambria"/>
                <w:b/>
                <w:i/>
                <w:sz w:val="24"/>
                <w:szCs w:val="24"/>
                <w:lang w:val="en-US"/>
              </w:rPr>
            </w:pPr>
          </w:p>
        </w:tc>
        <w:tc>
          <w:tcPr>
            <w:tcW w:w="1926" w:type="dxa"/>
          </w:tcPr>
          <w:p w:rsidR="007C2516" w:rsidRPr="002865AB" w:rsidRDefault="007C2516" w:rsidP="00CC51C7">
            <w:pPr>
              <w:widowControl w:val="0"/>
              <w:overflowPunct w:val="0"/>
              <w:autoSpaceDE w:val="0"/>
              <w:autoSpaceDN w:val="0"/>
              <w:adjustRightInd w:val="0"/>
              <w:jc w:val="center"/>
              <w:rPr>
                <w:rFonts w:ascii="Cambria" w:hAnsi="Cambria"/>
                <w:b/>
                <w:i/>
                <w:sz w:val="24"/>
                <w:szCs w:val="24"/>
              </w:rPr>
            </w:pPr>
            <w:r>
              <w:rPr>
                <w:rFonts w:ascii="Cambria" w:hAnsi="Cambria"/>
                <w:b/>
                <w:i/>
                <w:sz w:val="24"/>
                <w:szCs w:val="24"/>
              </w:rPr>
              <w:t>Taxa pentru amenajarea teritoriului</w:t>
            </w:r>
          </w:p>
        </w:tc>
        <w:tc>
          <w:tcPr>
            <w:tcW w:w="1484" w:type="dxa"/>
          </w:tcPr>
          <w:p w:rsidR="007C2516" w:rsidRPr="002865AB" w:rsidRDefault="007C2516" w:rsidP="00CC51C7">
            <w:pPr>
              <w:widowControl w:val="0"/>
              <w:overflowPunct w:val="0"/>
              <w:autoSpaceDE w:val="0"/>
              <w:autoSpaceDN w:val="0"/>
              <w:adjustRightInd w:val="0"/>
              <w:jc w:val="center"/>
              <w:rPr>
                <w:rFonts w:ascii="Cambria" w:hAnsi="Cambria"/>
                <w:b/>
                <w:i/>
                <w:sz w:val="24"/>
                <w:szCs w:val="24"/>
              </w:rPr>
            </w:pPr>
            <w:r>
              <w:rPr>
                <w:rFonts w:ascii="Cambria" w:hAnsi="Cambria"/>
                <w:b/>
                <w:i/>
                <w:sz w:val="24"/>
                <w:szCs w:val="24"/>
              </w:rPr>
              <w:t>40</w:t>
            </w:r>
          </w:p>
        </w:tc>
        <w:tc>
          <w:tcPr>
            <w:tcW w:w="1404" w:type="dxa"/>
          </w:tcPr>
          <w:p w:rsidR="007C2516" w:rsidRPr="002865AB" w:rsidRDefault="007C2516" w:rsidP="00CC51C7">
            <w:pPr>
              <w:widowControl w:val="0"/>
              <w:overflowPunct w:val="0"/>
              <w:autoSpaceDE w:val="0"/>
              <w:autoSpaceDN w:val="0"/>
              <w:adjustRightInd w:val="0"/>
              <w:jc w:val="center"/>
              <w:rPr>
                <w:rFonts w:ascii="Cambria" w:hAnsi="Cambria"/>
                <w:b/>
                <w:i/>
                <w:sz w:val="24"/>
                <w:szCs w:val="24"/>
              </w:rPr>
            </w:pPr>
            <w:r>
              <w:rPr>
                <w:rFonts w:ascii="Cambria" w:hAnsi="Cambria"/>
                <w:b/>
                <w:i/>
                <w:sz w:val="24"/>
                <w:szCs w:val="24"/>
              </w:rPr>
              <w:t>X</w:t>
            </w:r>
          </w:p>
        </w:tc>
        <w:tc>
          <w:tcPr>
            <w:tcW w:w="1302" w:type="dxa"/>
          </w:tcPr>
          <w:p w:rsidR="007C2516" w:rsidRPr="002865AB" w:rsidRDefault="007C2516" w:rsidP="00CC51C7">
            <w:pPr>
              <w:widowControl w:val="0"/>
              <w:overflowPunct w:val="0"/>
              <w:autoSpaceDE w:val="0"/>
              <w:autoSpaceDN w:val="0"/>
              <w:adjustRightInd w:val="0"/>
              <w:jc w:val="center"/>
              <w:rPr>
                <w:rFonts w:ascii="Cambria" w:hAnsi="Cambria"/>
                <w:b/>
                <w:i/>
                <w:sz w:val="24"/>
                <w:szCs w:val="24"/>
              </w:rPr>
            </w:pPr>
            <w:r>
              <w:rPr>
                <w:rFonts w:ascii="Cambria" w:hAnsi="Cambria"/>
                <w:b/>
                <w:i/>
                <w:sz w:val="24"/>
                <w:szCs w:val="24"/>
              </w:rPr>
              <w:t>X</w:t>
            </w:r>
          </w:p>
        </w:tc>
        <w:tc>
          <w:tcPr>
            <w:tcW w:w="1302" w:type="dxa"/>
          </w:tcPr>
          <w:p w:rsidR="007C2516" w:rsidRPr="002865AB" w:rsidRDefault="007C2516" w:rsidP="00CC51C7">
            <w:pPr>
              <w:widowControl w:val="0"/>
              <w:overflowPunct w:val="0"/>
              <w:autoSpaceDE w:val="0"/>
              <w:autoSpaceDN w:val="0"/>
              <w:adjustRightInd w:val="0"/>
              <w:jc w:val="center"/>
              <w:rPr>
                <w:rFonts w:ascii="Cambria" w:hAnsi="Cambria"/>
                <w:b/>
                <w:i/>
                <w:sz w:val="24"/>
                <w:szCs w:val="24"/>
              </w:rPr>
            </w:pPr>
            <w:r>
              <w:rPr>
                <w:rFonts w:ascii="Cambria" w:hAnsi="Cambria"/>
                <w:b/>
                <w:i/>
                <w:sz w:val="24"/>
                <w:szCs w:val="24"/>
              </w:rPr>
              <w:t>X</w:t>
            </w:r>
          </w:p>
        </w:tc>
        <w:tc>
          <w:tcPr>
            <w:tcW w:w="1329" w:type="dxa"/>
          </w:tcPr>
          <w:p w:rsidR="007C2516" w:rsidRDefault="007C2516" w:rsidP="00CC51C7">
            <w:pPr>
              <w:widowControl w:val="0"/>
              <w:overflowPunct w:val="0"/>
              <w:autoSpaceDE w:val="0"/>
              <w:autoSpaceDN w:val="0"/>
              <w:adjustRightInd w:val="0"/>
              <w:jc w:val="center"/>
              <w:rPr>
                <w:rFonts w:ascii="Cambria" w:hAnsi="Cambria"/>
                <w:b/>
                <w:i/>
                <w:sz w:val="24"/>
                <w:szCs w:val="24"/>
                <w:lang w:val="en-US"/>
              </w:rPr>
            </w:pPr>
          </w:p>
        </w:tc>
      </w:tr>
      <w:tr w:rsidR="007C2516" w:rsidRPr="002865AB" w:rsidTr="00CC51C7">
        <w:tc>
          <w:tcPr>
            <w:tcW w:w="598" w:type="dxa"/>
          </w:tcPr>
          <w:p w:rsidR="007C2516" w:rsidRPr="001E4430" w:rsidRDefault="007C2516" w:rsidP="00CC51C7">
            <w:pPr>
              <w:pStyle w:val="a3"/>
              <w:widowControl w:val="0"/>
              <w:numPr>
                <w:ilvl w:val="0"/>
                <w:numId w:val="8"/>
              </w:numPr>
              <w:overflowPunct w:val="0"/>
              <w:autoSpaceDE w:val="0"/>
              <w:autoSpaceDN w:val="0"/>
              <w:adjustRightInd w:val="0"/>
              <w:spacing w:line="240" w:lineRule="auto"/>
              <w:ind w:left="360"/>
              <w:jc w:val="center"/>
              <w:rPr>
                <w:rFonts w:ascii="Cambria" w:hAnsi="Cambria"/>
                <w:b/>
                <w:i/>
                <w:sz w:val="24"/>
                <w:szCs w:val="24"/>
                <w:lang w:val="en-US"/>
              </w:rPr>
            </w:pPr>
          </w:p>
        </w:tc>
        <w:tc>
          <w:tcPr>
            <w:tcW w:w="1926" w:type="dxa"/>
          </w:tcPr>
          <w:p w:rsidR="007C2516" w:rsidRPr="002865AB" w:rsidRDefault="007C2516" w:rsidP="00CC51C7">
            <w:pPr>
              <w:widowControl w:val="0"/>
              <w:overflowPunct w:val="0"/>
              <w:autoSpaceDE w:val="0"/>
              <w:autoSpaceDN w:val="0"/>
              <w:adjustRightInd w:val="0"/>
              <w:jc w:val="center"/>
              <w:rPr>
                <w:rFonts w:ascii="Cambria" w:hAnsi="Cambria"/>
                <w:b/>
                <w:i/>
                <w:sz w:val="24"/>
                <w:szCs w:val="24"/>
                <w:lang w:val="en-US"/>
              </w:rPr>
            </w:pPr>
            <w:r w:rsidRPr="002865AB">
              <w:rPr>
                <w:rFonts w:ascii="Cambria" w:hAnsi="Cambria"/>
                <w:b/>
                <w:i/>
                <w:sz w:val="24"/>
                <w:szCs w:val="24"/>
                <w:lang w:val="en-US"/>
              </w:rPr>
              <w:t>Taxa de organizare a licitațiilor și loteriilor pe teritoriul comunei Hîrtop</w:t>
            </w:r>
          </w:p>
        </w:tc>
        <w:tc>
          <w:tcPr>
            <w:tcW w:w="1484" w:type="dxa"/>
          </w:tcPr>
          <w:p w:rsidR="007C2516" w:rsidRPr="002865AB" w:rsidRDefault="007C2516" w:rsidP="00CC51C7">
            <w:pPr>
              <w:widowControl w:val="0"/>
              <w:overflowPunct w:val="0"/>
              <w:autoSpaceDE w:val="0"/>
              <w:autoSpaceDN w:val="0"/>
              <w:adjustRightInd w:val="0"/>
              <w:jc w:val="center"/>
              <w:rPr>
                <w:rFonts w:ascii="Cambria" w:hAnsi="Cambria"/>
                <w:b/>
                <w:i/>
                <w:sz w:val="24"/>
                <w:szCs w:val="24"/>
              </w:rPr>
            </w:pPr>
            <w:r>
              <w:rPr>
                <w:rFonts w:ascii="Cambria" w:hAnsi="Cambria"/>
                <w:b/>
                <w:i/>
                <w:sz w:val="24"/>
                <w:szCs w:val="24"/>
              </w:rPr>
              <w:t>0,1% din venitul de vînzări</w:t>
            </w:r>
          </w:p>
        </w:tc>
        <w:tc>
          <w:tcPr>
            <w:tcW w:w="1404" w:type="dxa"/>
          </w:tcPr>
          <w:p w:rsidR="007C2516" w:rsidRPr="002865AB" w:rsidRDefault="007C2516" w:rsidP="00CC51C7">
            <w:pPr>
              <w:widowControl w:val="0"/>
              <w:overflowPunct w:val="0"/>
              <w:autoSpaceDE w:val="0"/>
              <w:autoSpaceDN w:val="0"/>
              <w:adjustRightInd w:val="0"/>
              <w:jc w:val="center"/>
              <w:rPr>
                <w:rFonts w:ascii="Cambria" w:hAnsi="Cambria"/>
                <w:b/>
                <w:i/>
                <w:sz w:val="24"/>
                <w:szCs w:val="24"/>
              </w:rPr>
            </w:pPr>
            <w:r>
              <w:rPr>
                <w:rFonts w:ascii="Cambria" w:hAnsi="Cambria"/>
                <w:b/>
                <w:i/>
                <w:sz w:val="24"/>
                <w:szCs w:val="24"/>
              </w:rPr>
              <w:t>X</w:t>
            </w:r>
          </w:p>
        </w:tc>
        <w:tc>
          <w:tcPr>
            <w:tcW w:w="1302" w:type="dxa"/>
          </w:tcPr>
          <w:p w:rsidR="007C2516" w:rsidRPr="002865AB" w:rsidRDefault="007C2516" w:rsidP="00CC51C7">
            <w:pPr>
              <w:widowControl w:val="0"/>
              <w:overflowPunct w:val="0"/>
              <w:autoSpaceDE w:val="0"/>
              <w:autoSpaceDN w:val="0"/>
              <w:adjustRightInd w:val="0"/>
              <w:jc w:val="center"/>
              <w:rPr>
                <w:rFonts w:ascii="Cambria" w:hAnsi="Cambria"/>
                <w:b/>
                <w:i/>
                <w:sz w:val="24"/>
                <w:szCs w:val="24"/>
              </w:rPr>
            </w:pPr>
            <w:r>
              <w:rPr>
                <w:rFonts w:ascii="Cambria" w:hAnsi="Cambria"/>
                <w:b/>
                <w:i/>
                <w:sz w:val="24"/>
                <w:szCs w:val="24"/>
              </w:rPr>
              <w:t>X</w:t>
            </w:r>
          </w:p>
        </w:tc>
        <w:tc>
          <w:tcPr>
            <w:tcW w:w="1302" w:type="dxa"/>
          </w:tcPr>
          <w:p w:rsidR="007C2516" w:rsidRPr="002865AB" w:rsidRDefault="007C2516" w:rsidP="00CC51C7">
            <w:pPr>
              <w:widowControl w:val="0"/>
              <w:overflowPunct w:val="0"/>
              <w:autoSpaceDE w:val="0"/>
              <w:autoSpaceDN w:val="0"/>
              <w:adjustRightInd w:val="0"/>
              <w:jc w:val="center"/>
              <w:rPr>
                <w:rFonts w:ascii="Cambria" w:hAnsi="Cambria"/>
                <w:b/>
                <w:i/>
                <w:sz w:val="24"/>
                <w:szCs w:val="24"/>
              </w:rPr>
            </w:pPr>
            <w:r>
              <w:rPr>
                <w:rFonts w:ascii="Cambria" w:hAnsi="Cambria"/>
                <w:b/>
                <w:i/>
                <w:sz w:val="24"/>
                <w:szCs w:val="24"/>
              </w:rPr>
              <w:t>X</w:t>
            </w:r>
          </w:p>
        </w:tc>
        <w:tc>
          <w:tcPr>
            <w:tcW w:w="1329" w:type="dxa"/>
          </w:tcPr>
          <w:p w:rsidR="007C2516" w:rsidRDefault="007C2516" w:rsidP="00CC51C7">
            <w:pPr>
              <w:widowControl w:val="0"/>
              <w:overflowPunct w:val="0"/>
              <w:autoSpaceDE w:val="0"/>
              <w:autoSpaceDN w:val="0"/>
              <w:adjustRightInd w:val="0"/>
              <w:jc w:val="center"/>
              <w:rPr>
                <w:rFonts w:ascii="Cambria" w:hAnsi="Cambria"/>
                <w:b/>
                <w:i/>
                <w:sz w:val="24"/>
                <w:szCs w:val="24"/>
                <w:lang w:val="en-US"/>
              </w:rPr>
            </w:pPr>
          </w:p>
        </w:tc>
      </w:tr>
      <w:tr w:rsidR="007C2516" w:rsidRPr="002865AB" w:rsidTr="00CC51C7">
        <w:tc>
          <w:tcPr>
            <w:tcW w:w="598" w:type="dxa"/>
          </w:tcPr>
          <w:p w:rsidR="007C2516" w:rsidRPr="001E4430" w:rsidRDefault="007C2516" w:rsidP="00CC51C7">
            <w:pPr>
              <w:pStyle w:val="a3"/>
              <w:widowControl w:val="0"/>
              <w:numPr>
                <w:ilvl w:val="0"/>
                <w:numId w:val="8"/>
              </w:numPr>
              <w:overflowPunct w:val="0"/>
              <w:autoSpaceDE w:val="0"/>
              <w:autoSpaceDN w:val="0"/>
              <w:adjustRightInd w:val="0"/>
              <w:spacing w:line="240" w:lineRule="auto"/>
              <w:ind w:left="360"/>
              <w:jc w:val="center"/>
              <w:rPr>
                <w:rFonts w:ascii="Cambria" w:hAnsi="Cambria"/>
                <w:b/>
                <w:i/>
                <w:sz w:val="24"/>
                <w:szCs w:val="24"/>
                <w:lang w:val="en-US"/>
              </w:rPr>
            </w:pPr>
          </w:p>
        </w:tc>
        <w:tc>
          <w:tcPr>
            <w:tcW w:w="1926" w:type="dxa"/>
          </w:tcPr>
          <w:p w:rsidR="007C2516" w:rsidRPr="002865AB" w:rsidRDefault="007C2516" w:rsidP="00CC51C7">
            <w:pPr>
              <w:widowControl w:val="0"/>
              <w:overflowPunct w:val="0"/>
              <w:autoSpaceDE w:val="0"/>
              <w:autoSpaceDN w:val="0"/>
              <w:adjustRightInd w:val="0"/>
              <w:jc w:val="center"/>
              <w:rPr>
                <w:rFonts w:ascii="Cambria" w:hAnsi="Cambria"/>
                <w:b/>
                <w:i/>
                <w:sz w:val="24"/>
                <w:szCs w:val="24"/>
              </w:rPr>
            </w:pPr>
            <w:r>
              <w:rPr>
                <w:rFonts w:ascii="Cambria" w:hAnsi="Cambria"/>
                <w:b/>
                <w:i/>
                <w:sz w:val="24"/>
                <w:szCs w:val="24"/>
              </w:rPr>
              <w:t>Taxa pentru dispozitivele publicitare</w:t>
            </w:r>
          </w:p>
        </w:tc>
        <w:tc>
          <w:tcPr>
            <w:tcW w:w="1484" w:type="dxa"/>
          </w:tcPr>
          <w:p w:rsidR="007C2516" w:rsidRPr="002865AB" w:rsidRDefault="007C2516" w:rsidP="00CC51C7">
            <w:pPr>
              <w:widowControl w:val="0"/>
              <w:overflowPunct w:val="0"/>
              <w:autoSpaceDE w:val="0"/>
              <w:autoSpaceDN w:val="0"/>
              <w:adjustRightInd w:val="0"/>
              <w:jc w:val="center"/>
              <w:rPr>
                <w:rFonts w:ascii="Cambria" w:hAnsi="Cambria"/>
                <w:b/>
                <w:i/>
                <w:sz w:val="24"/>
                <w:szCs w:val="24"/>
                <w:vertAlign w:val="superscript"/>
              </w:rPr>
            </w:pPr>
            <w:r>
              <w:rPr>
                <w:rFonts w:ascii="Cambria" w:hAnsi="Cambria"/>
                <w:b/>
                <w:i/>
                <w:sz w:val="24"/>
                <w:szCs w:val="24"/>
              </w:rPr>
              <w:t>200 lei/m</w:t>
            </w:r>
            <w:r>
              <w:rPr>
                <w:rFonts w:ascii="Cambria" w:hAnsi="Cambria"/>
                <w:b/>
                <w:i/>
                <w:sz w:val="24"/>
                <w:szCs w:val="24"/>
                <w:vertAlign w:val="superscript"/>
              </w:rPr>
              <w:t>2</w:t>
            </w:r>
          </w:p>
        </w:tc>
        <w:tc>
          <w:tcPr>
            <w:tcW w:w="1404" w:type="dxa"/>
          </w:tcPr>
          <w:p w:rsidR="007C2516" w:rsidRPr="002865AB" w:rsidRDefault="007C2516" w:rsidP="00CC51C7">
            <w:pPr>
              <w:widowControl w:val="0"/>
              <w:overflowPunct w:val="0"/>
              <w:autoSpaceDE w:val="0"/>
              <w:autoSpaceDN w:val="0"/>
              <w:adjustRightInd w:val="0"/>
              <w:jc w:val="center"/>
              <w:rPr>
                <w:rFonts w:ascii="Cambria" w:hAnsi="Cambria"/>
                <w:b/>
                <w:i/>
                <w:sz w:val="24"/>
                <w:szCs w:val="24"/>
              </w:rPr>
            </w:pPr>
          </w:p>
        </w:tc>
        <w:tc>
          <w:tcPr>
            <w:tcW w:w="1302" w:type="dxa"/>
          </w:tcPr>
          <w:p w:rsidR="007C2516" w:rsidRPr="002865AB" w:rsidRDefault="007C2516" w:rsidP="00CC51C7">
            <w:pPr>
              <w:widowControl w:val="0"/>
              <w:overflowPunct w:val="0"/>
              <w:autoSpaceDE w:val="0"/>
              <w:autoSpaceDN w:val="0"/>
              <w:adjustRightInd w:val="0"/>
              <w:jc w:val="center"/>
              <w:rPr>
                <w:rFonts w:ascii="Cambria" w:hAnsi="Cambria"/>
                <w:b/>
                <w:i/>
                <w:sz w:val="24"/>
                <w:szCs w:val="24"/>
              </w:rPr>
            </w:pPr>
            <w:r>
              <w:rPr>
                <w:rFonts w:ascii="Cambria" w:hAnsi="Cambria"/>
                <w:b/>
                <w:i/>
                <w:sz w:val="24"/>
                <w:szCs w:val="24"/>
              </w:rPr>
              <w:t>X</w:t>
            </w:r>
          </w:p>
        </w:tc>
        <w:tc>
          <w:tcPr>
            <w:tcW w:w="1302" w:type="dxa"/>
          </w:tcPr>
          <w:p w:rsidR="007C2516" w:rsidRPr="002865AB" w:rsidRDefault="007C2516" w:rsidP="00CC51C7">
            <w:pPr>
              <w:widowControl w:val="0"/>
              <w:overflowPunct w:val="0"/>
              <w:autoSpaceDE w:val="0"/>
              <w:autoSpaceDN w:val="0"/>
              <w:adjustRightInd w:val="0"/>
              <w:jc w:val="center"/>
              <w:rPr>
                <w:rFonts w:ascii="Cambria" w:hAnsi="Cambria"/>
                <w:b/>
                <w:i/>
                <w:sz w:val="24"/>
                <w:szCs w:val="24"/>
              </w:rPr>
            </w:pPr>
            <w:r>
              <w:rPr>
                <w:rFonts w:ascii="Cambria" w:hAnsi="Cambria"/>
                <w:b/>
                <w:i/>
                <w:sz w:val="24"/>
                <w:szCs w:val="24"/>
              </w:rPr>
              <w:t>X</w:t>
            </w:r>
          </w:p>
        </w:tc>
        <w:tc>
          <w:tcPr>
            <w:tcW w:w="1329" w:type="dxa"/>
          </w:tcPr>
          <w:p w:rsidR="007C2516" w:rsidRDefault="007C2516" w:rsidP="00CC51C7">
            <w:pPr>
              <w:widowControl w:val="0"/>
              <w:overflowPunct w:val="0"/>
              <w:autoSpaceDE w:val="0"/>
              <w:autoSpaceDN w:val="0"/>
              <w:adjustRightInd w:val="0"/>
              <w:jc w:val="center"/>
              <w:rPr>
                <w:rFonts w:ascii="Cambria" w:hAnsi="Cambria"/>
                <w:b/>
                <w:i/>
                <w:sz w:val="24"/>
                <w:szCs w:val="24"/>
                <w:lang w:val="en-US"/>
              </w:rPr>
            </w:pPr>
          </w:p>
        </w:tc>
      </w:tr>
    </w:tbl>
    <w:p w:rsidR="007C2516" w:rsidRPr="00D613FE" w:rsidRDefault="007C2516" w:rsidP="007C2516">
      <w:pPr>
        <w:widowControl w:val="0"/>
        <w:overflowPunct w:val="0"/>
        <w:autoSpaceDE w:val="0"/>
        <w:autoSpaceDN w:val="0"/>
        <w:adjustRightInd w:val="0"/>
        <w:spacing w:after="0" w:line="240" w:lineRule="auto"/>
        <w:jc w:val="center"/>
        <w:rPr>
          <w:rFonts w:ascii="Cambria" w:hAnsi="Cambria"/>
          <w:b/>
          <w:i/>
          <w:sz w:val="24"/>
          <w:szCs w:val="24"/>
          <w:lang w:val="en-US"/>
        </w:rPr>
      </w:pPr>
    </w:p>
    <w:p w:rsidR="007C2516" w:rsidRDefault="007C2516" w:rsidP="007C2516">
      <w:pPr>
        <w:widowControl w:val="0"/>
        <w:overflowPunct w:val="0"/>
        <w:autoSpaceDE w:val="0"/>
        <w:autoSpaceDN w:val="0"/>
        <w:adjustRightInd w:val="0"/>
        <w:spacing w:after="0" w:line="240" w:lineRule="auto"/>
        <w:ind w:firstLine="708"/>
        <w:rPr>
          <w:rFonts w:ascii="Cambria" w:hAnsi="Cambria"/>
          <w:sz w:val="24"/>
          <w:szCs w:val="24"/>
        </w:rPr>
      </w:pPr>
      <w:r>
        <w:rPr>
          <w:rFonts w:ascii="Cambria" w:hAnsi="Cambria"/>
          <w:sz w:val="24"/>
          <w:szCs w:val="24"/>
        </w:rPr>
        <w:t xml:space="preserve">Secretarul consilului </w:t>
      </w:r>
    </w:p>
    <w:p w:rsidR="007C2516" w:rsidRPr="002865AB" w:rsidRDefault="007C2516" w:rsidP="007C2516">
      <w:pPr>
        <w:widowControl w:val="0"/>
        <w:overflowPunct w:val="0"/>
        <w:autoSpaceDE w:val="0"/>
        <w:autoSpaceDN w:val="0"/>
        <w:adjustRightInd w:val="0"/>
        <w:spacing w:after="0" w:line="240" w:lineRule="auto"/>
        <w:ind w:firstLine="708"/>
        <w:rPr>
          <w:rFonts w:ascii="Cambria" w:hAnsi="Cambria"/>
          <w:sz w:val="24"/>
          <w:szCs w:val="24"/>
        </w:rPr>
      </w:pPr>
      <w:r>
        <w:rPr>
          <w:rFonts w:ascii="Cambria" w:hAnsi="Cambria"/>
          <w:sz w:val="24"/>
          <w:szCs w:val="24"/>
        </w:rPr>
        <w:t xml:space="preserve">    comunal Hîrtop</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Filipciuc Larisa</w:t>
      </w:r>
    </w:p>
    <w:p w:rsidR="007C2516" w:rsidRDefault="007C2516" w:rsidP="007C2516">
      <w:pPr>
        <w:spacing w:after="0"/>
        <w:ind w:left="705"/>
        <w:jc w:val="right"/>
        <w:rPr>
          <w:rFonts w:ascii="Cambria" w:hAnsi="Cambria"/>
          <w:i/>
          <w:lang w:val="en-US"/>
        </w:rPr>
      </w:pPr>
    </w:p>
    <w:p w:rsidR="007C2516" w:rsidRDefault="007C2516" w:rsidP="007C2516">
      <w:pPr>
        <w:spacing w:after="0"/>
        <w:ind w:left="705"/>
        <w:jc w:val="right"/>
        <w:rPr>
          <w:rFonts w:ascii="Cambria" w:hAnsi="Cambria"/>
          <w:i/>
          <w:lang w:val="en-US"/>
        </w:rPr>
      </w:pPr>
    </w:p>
    <w:p w:rsidR="007C2516" w:rsidRDefault="007C2516" w:rsidP="007C2516">
      <w:pPr>
        <w:spacing w:after="0"/>
        <w:ind w:left="705"/>
        <w:jc w:val="right"/>
        <w:rPr>
          <w:rFonts w:ascii="Cambria" w:hAnsi="Cambria"/>
          <w:i/>
          <w:lang w:val="en-US"/>
        </w:rPr>
      </w:pPr>
    </w:p>
    <w:p w:rsidR="007C2516" w:rsidRDefault="007C2516" w:rsidP="007C2516">
      <w:pPr>
        <w:spacing w:after="0"/>
        <w:ind w:left="705"/>
        <w:jc w:val="right"/>
        <w:rPr>
          <w:rFonts w:ascii="Cambria" w:hAnsi="Cambria"/>
          <w:i/>
          <w:lang w:val="en-US"/>
        </w:rPr>
      </w:pPr>
    </w:p>
    <w:p w:rsidR="007C2516" w:rsidRDefault="007C2516" w:rsidP="007C2516">
      <w:pPr>
        <w:spacing w:after="0"/>
        <w:ind w:left="705"/>
        <w:jc w:val="right"/>
        <w:rPr>
          <w:rFonts w:ascii="Cambria" w:hAnsi="Cambria"/>
          <w:i/>
          <w:lang w:val="en-US"/>
        </w:rPr>
      </w:pPr>
    </w:p>
    <w:p w:rsidR="007C2516" w:rsidRDefault="007C2516" w:rsidP="007C2516">
      <w:pPr>
        <w:spacing w:after="0"/>
        <w:ind w:left="705"/>
        <w:jc w:val="right"/>
        <w:rPr>
          <w:rFonts w:ascii="Cambria" w:hAnsi="Cambria"/>
          <w:i/>
          <w:lang w:val="en-US"/>
        </w:rPr>
      </w:pPr>
    </w:p>
    <w:p w:rsidR="007C2516" w:rsidRPr="00162F21" w:rsidRDefault="007C2516" w:rsidP="007C2516">
      <w:pPr>
        <w:spacing w:after="0"/>
        <w:ind w:left="705"/>
        <w:jc w:val="right"/>
        <w:rPr>
          <w:rFonts w:ascii="Cambria" w:hAnsi="Cambria"/>
          <w:i/>
        </w:rPr>
      </w:pPr>
      <w:r w:rsidRPr="00D613FE">
        <w:rPr>
          <w:rFonts w:ascii="Cambria" w:hAnsi="Cambria"/>
          <w:i/>
          <w:lang w:val="en-US"/>
        </w:rPr>
        <w:t xml:space="preserve">Anexa nr. </w:t>
      </w:r>
      <w:r>
        <w:rPr>
          <w:rFonts w:ascii="Cambria" w:hAnsi="Cambria"/>
          <w:i/>
        </w:rPr>
        <w:t>2</w:t>
      </w:r>
    </w:p>
    <w:p w:rsidR="007C2516" w:rsidRDefault="007C2516" w:rsidP="007C2516">
      <w:pPr>
        <w:spacing w:after="0"/>
        <w:ind w:left="705"/>
        <w:jc w:val="right"/>
        <w:rPr>
          <w:rFonts w:ascii="Cambria" w:hAnsi="Cambria"/>
          <w:i/>
          <w:lang w:val="en-US"/>
        </w:rPr>
      </w:pPr>
      <w:r w:rsidRPr="00D613FE">
        <w:rPr>
          <w:rFonts w:ascii="Cambria" w:hAnsi="Cambria"/>
          <w:i/>
          <w:lang w:val="en-US"/>
        </w:rPr>
        <w:t xml:space="preserve"> la decizia Consiliului</w:t>
      </w:r>
    </w:p>
    <w:p w:rsidR="007C2516" w:rsidRDefault="007C2516" w:rsidP="007C2516">
      <w:pPr>
        <w:spacing w:after="0"/>
        <w:jc w:val="right"/>
        <w:rPr>
          <w:rFonts w:ascii="Cambria" w:hAnsi="Cambria"/>
          <w:lang w:val="ro-RO"/>
        </w:rPr>
      </w:pPr>
      <w:r w:rsidRPr="00D613FE">
        <w:rPr>
          <w:rFonts w:ascii="Cambria" w:hAnsi="Cambria"/>
          <w:i/>
          <w:lang w:val="en-US"/>
        </w:rPr>
        <w:t xml:space="preserve"> nr. 06/0</w:t>
      </w:r>
      <w:r>
        <w:rPr>
          <w:rFonts w:ascii="Cambria" w:hAnsi="Cambria"/>
          <w:i/>
        </w:rPr>
        <w:t>2</w:t>
      </w:r>
      <w:r w:rsidRPr="00D613FE">
        <w:rPr>
          <w:rFonts w:ascii="Cambria" w:hAnsi="Cambria"/>
          <w:i/>
          <w:lang w:val="en-US"/>
        </w:rPr>
        <w:t xml:space="preserve"> din 27.11.2018</w:t>
      </w:r>
      <w:r w:rsidRPr="00D613FE">
        <w:rPr>
          <w:rFonts w:ascii="Cambria" w:hAnsi="Cambria"/>
          <w:lang w:val="ro-RO"/>
        </w:rPr>
        <w:t xml:space="preserve">      </w:t>
      </w:r>
    </w:p>
    <w:p w:rsidR="007C2516" w:rsidRDefault="007C2516" w:rsidP="007C2516">
      <w:pPr>
        <w:spacing w:after="0"/>
        <w:jc w:val="center"/>
        <w:rPr>
          <w:rFonts w:ascii="Cambria" w:hAnsi="Cambria"/>
          <w:b/>
          <w:lang w:val="ro-RO"/>
        </w:rPr>
      </w:pPr>
    </w:p>
    <w:p w:rsidR="007C2516" w:rsidRPr="002865AB" w:rsidRDefault="007C2516" w:rsidP="007C2516">
      <w:pPr>
        <w:spacing w:after="0"/>
        <w:jc w:val="center"/>
        <w:rPr>
          <w:rFonts w:ascii="Cambria" w:hAnsi="Cambria"/>
          <w:b/>
          <w:sz w:val="24"/>
          <w:szCs w:val="24"/>
          <w:lang w:val="ro-RO"/>
        </w:rPr>
      </w:pPr>
      <w:r w:rsidRPr="00162F21">
        <w:rPr>
          <w:rFonts w:ascii="Cambria" w:hAnsi="Cambria"/>
          <w:b/>
          <w:lang w:val="en-US"/>
        </w:rPr>
        <w:t>C</w:t>
      </w:r>
      <w:r w:rsidRPr="002865AB">
        <w:rPr>
          <w:rFonts w:ascii="Cambria" w:hAnsi="Cambria"/>
          <w:b/>
          <w:lang w:val="en-US"/>
        </w:rPr>
        <w:t>otele taxei pentru unitățile comerciale și/sau de prestări servicii</w:t>
      </w:r>
    </w:p>
    <w:p w:rsidR="007C2516" w:rsidRPr="005D3F26" w:rsidRDefault="007C2516" w:rsidP="007C2516">
      <w:pPr>
        <w:spacing w:after="0"/>
        <w:rPr>
          <w:rFonts w:ascii="Cambria" w:hAnsi="Cambria"/>
          <w:sz w:val="24"/>
          <w:szCs w:val="24"/>
          <w:lang w:val="ro-R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5284"/>
        <w:gridCol w:w="1624"/>
      </w:tblGrid>
      <w:tr w:rsidR="007C2516" w:rsidRPr="005D3F26" w:rsidTr="00CC51C7">
        <w:trPr>
          <w:trHeight w:val="665"/>
        </w:trPr>
        <w:tc>
          <w:tcPr>
            <w:tcW w:w="1011" w:type="dxa"/>
          </w:tcPr>
          <w:p w:rsidR="007C2516" w:rsidRPr="004A0B1A" w:rsidRDefault="007C2516" w:rsidP="00CC51C7">
            <w:pPr>
              <w:spacing w:after="0"/>
              <w:rPr>
                <w:rFonts w:ascii="Cambria" w:hAnsi="Cambria"/>
                <w:b/>
                <w:i/>
                <w:sz w:val="24"/>
                <w:szCs w:val="24"/>
                <w:lang w:val="ro-RO"/>
              </w:rPr>
            </w:pPr>
            <w:r w:rsidRPr="004A0B1A">
              <w:rPr>
                <w:rFonts w:ascii="Cambria" w:hAnsi="Cambria"/>
                <w:b/>
                <w:i/>
                <w:sz w:val="24"/>
                <w:szCs w:val="24"/>
                <w:lang w:val="ro-RO"/>
              </w:rPr>
              <w:t>Nr/o</w:t>
            </w:r>
          </w:p>
        </w:tc>
        <w:tc>
          <w:tcPr>
            <w:tcW w:w="5284" w:type="dxa"/>
          </w:tcPr>
          <w:p w:rsidR="007C2516" w:rsidRPr="004A0B1A" w:rsidRDefault="007C2516" w:rsidP="00CC51C7">
            <w:pPr>
              <w:spacing w:after="0"/>
              <w:rPr>
                <w:rFonts w:ascii="Cambria" w:hAnsi="Cambria"/>
                <w:b/>
                <w:i/>
                <w:sz w:val="24"/>
                <w:szCs w:val="24"/>
                <w:lang w:val="ro-RO"/>
              </w:rPr>
            </w:pPr>
            <w:r w:rsidRPr="004A0B1A">
              <w:rPr>
                <w:rFonts w:ascii="Cambria" w:hAnsi="Cambria"/>
                <w:b/>
                <w:i/>
                <w:sz w:val="24"/>
                <w:szCs w:val="24"/>
                <w:lang w:val="ro-RO"/>
              </w:rPr>
              <w:t xml:space="preserve">         Tipul unităţilor comerciale şi/sau de prestări servicii de deservire socială ( Unităţile de comerţ)</w:t>
            </w:r>
          </w:p>
        </w:tc>
        <w:tc>
          <w:tcPr>
            <w:tcW w:w="1624" w:type="dxa"/>
          </w:tcPr>
          <w:p w:rsidR="007C2516" w:rsidRPr="004A0B1A" w:rsidRDefault="007C2516" w:rsidP="00CC51C7">
            <w:pPr>
              <w:spacing w:after="0"/>
              <w:rPr>
                <w:rFonts w:ascii="Cambria" w:hAnsi="Cambria"/>
                <w:b/>
                <w:i/>
                <w:sz w:val="24"/>
                <w:szCs w:val="24"/>
                <w:lang w:val="ro-RO"/>
              </w:rPr>
            </w:pPr>
          </w:p>
          <w:p w:rsidR="007C2516" w:rsidRPr="004A0B1A" w:rsidRDefault="007C2516" w:rsidP="00CC51C7">
            <w:pPr>
              <w:spacing w:after="0"/>
              <w:rPr>
                <w:rFonts w:ascii="Cambria" w:hAnsi="Cambria"/>
                <w:b/>
                <w:i/>
                <w:sz w:val="24"/>
                <w:szCs w:val="24"/>
                <w:lang w:val="ro-RO"/>
              </w:rPr>
            </w:pPr>
            <w:r w:rsidRPr="004A0B1A">
              <w:rPr>
                <w:rFonts w:ascii="Cambria" w:hAnsi="Cambria"/>
                <w:b/>
                <w:i/>
                <w:sz w:val="24"/>
                <w:szCs w:val="24"/>
                <w:lang w:val="ro-RO"/>
              </w:rPr>
              <w:t>Taxa anuală</w:t>
            </w:r>
          </w:p>
        </w:tc>
      </w:tr>
      <w:tr w:rsidR="007C2516" w:rsidRPr="005D3F26" w:rsidTr="00CC51C7">
        <w:trPr>
          <w:trHeight w:val="461"/>
        </w:trPr>
        <w:tc>
          <w:tcPr>
            <w:tcW w:w="1011" w:type="dxa"/>
          </w:tcPr>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1.</w:t>
            </w:r>
          </w:p>
        </w:tc>
        <w:tc>
          <w:tcPr>
            <w:tcW w:w="5284" w:type="dxa"/>
          </w:tcPr>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Unitate comercială  -  ampla</w:t>
            </w:r>
            <w:r>
              <w:rPr>
                <w:rFonts w:ascii="Cambria" w:hAnsi="Cambria"/>
                <w:sz w:val="24"/>
                <w:szCs w:val="24"/>
                <w:lang w:val="ro-RO"/>
              </w:rPr>
              <w:t>sată în centrul satului Hîrtop.</w:t>
            </w:r>
          </w:p>
        </w:tc>
        <w:tc>
          <w:tcPr>
            <w:tcW w:w="1624" w:type="dxa"/>
          </w:tcPr>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 xml:space="preserve">   </w:t>
            </w:r>
          </w:p>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 xml:space="preserve">    5000 lei</w:t>
            </w:r>
          </w:p>
        </w:tc>
      </w:tr>
      <w:tr w:rsidR="007C2516" w:rsidRPr="005D3F26" w:rsidTr="00CC51C7">
        <w:trPr>
          <w:trHeight w:val="665"/>
        </w:trPr>
        <w:tc>
          <w:tcPr>
            <w:tcW w:w="1011" w:type="dxa"/>
          </w:tcPr>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3.</w:t>
            </w:r>
          </w:p>
        </w:tc>
        <w:tc>
          <w:tcPr>
            <w:tcW w:w="5284" w:type="dxa"/>
          </w:tcPr>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 xml:space="preserve"> Unitate comercială amplasată în centrul  sectorului Lopatnic                                                                                                                                                                                                                                                                                                                                                                                                                     </w:t>
            </w:r>
          </w:p>
        </w:tc>
        <w:tc>
          <w:tcPr>
            <w:tcW w:w="1624" w:type="dxa"/>
          </w:tcPr>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 xml:space="preserve">    </w:t>
            </w:r>
          </w:p>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 xml:space="preserve">    4500 lei</w:t>
            </w:r>
          </w:p>
        </w:tc>
      </w:tr>
      <w:tr w:rsidR="007C2516" w:rsidRPr="005D3F26" w:rsidTr="00CC51C7">
        <w:trPr>
          <w:trHeight w:val="682"/>
        </w:trPr>
        <w:tc>
          <w:tcPr>
            <w:tcW w:w="1011" w:type="dxa"/>
          </w:tcPr>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4.</w:t>
            </w:r>
          </w:p>
        </w:tc>
        <w:tc>
          <w:tcPr>
            <w:tcW w:w="5284" w:type="dxa"/>
          </w:tcPr>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Unitate comercială amplasată în centrul  sectorului Gheorghieş</w:t>
            </w:r>
          </w:p>
        </w:tc>
        <w:tc>
          <w:tcPr>
            <w:tcW w:w="1624" w:type="dxa"/>
          </w:tcPr>
          <w:p w:rsidR="007C2516" w:rsidRPr="005D3F26" w:rsidRDefault="007C2516" w:rsidP="00CC51C7">
            <w:pPr>
              <w:spacing w:after="0"/>
              <w:rPr>
                <w:rFonts w:ascii="Cambria" w:hAnsi="Cambria"/>
                <w:sz w:val="24"/>
                <w:szCs w:val="24"/>
                <w:lang w:val="ro-RO"/>
              </w:rPr>
            </w:pPr>
          </w:p>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 xml:space="preserve">    5000 lei</w:t>
            </w:r>
          </w:p>
        </w:tc>
      </w:tr>
      <w:tr w:rsidR="007C2516" w:rsidRPr="005D3F26" w:rsidTr="00CC51C7">
        <w:trPr>
          <w:trHeight w:val="682"/>
        </w:trPr>
        <w:tc>
          <w:tcPr>
            <w:tcW w:w="1011" w:type="dxa"/>
          </w:tcPr>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5.</w:t>
            </w:r>
          </w:p>
        </w:tc>
        <w:tc>
          <w:tcPr>
            <w:tcW w:w="5284" w:type="dxa"/>
          </w:tcPr>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Unitate comercială amplasată la o distanţă mai mare de 250 m de centrul sectorului Lopatnic</w:t>
            </w:r>
          </w:p>
        </w:tc>
        <w:tc>
          <w:tcPr>
            <w:tcW w:w="1624" w:type="dxa"/>
          </w:tcPr>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 xml:space="preserve">    </w:t>
            </w:r>
          </w:p>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 xml:space="preserve">    3000 lei</w:t>
            </w:r>
          </w:p>
        </w:tc>
      </w:tr>
      <w:tr w:rsidR="007C2516" w:rsidRPr="005D3F26" w:rsidTr="00CC51C7">
        <w:trPr>
          <w:trHeight w:val="480"/>
        </w:trPr>
        <w:tc>
          <w:tcPr>
            <w:tcW w:w="1011" w:type="dxa"/>
          </w:tcPr>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6.</w:t>
            </w:r>
          </w:p>
        </w:tc>
        <w:tc>
          <w:tcPr>
            <w:tcW w:w="5284" w:type="dxa"/>
          </w:tcPr>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Unitate comercială ce comercializează producţie agricolă din s. Hîrtop</w:t>
            </w:r>
          </w:p>
        </w:tc>
        <w:tc>
          <w:tcPr>
            <w:tcW w:w="1624" w:type="dxa"/>
          </w:tcPr>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 xml:space="preserve">     </w:t>
            </w:r>
          </w:p>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 xml:space="preserve">     3500 lei</w:t>
            </w:r>
          </w:p>
        </w:tc>
      </w:tr>
      <w:tr w:rsidR="007C2516" w:rsidRPr="005D3F26" w:rsidTr="00CC51C7">
        <w:trPr>
          <w:trHeight w:val="480"/>
        </w:trPr>
        <w:tc>
          <w:tcPr>
            <w:tcW w:w="1011" w:type="dxa"/>
          </w:tcPr>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7.</w:t>
            </w:r>
          </w:p>
        </w:tc>
        <w:tc>
          <w:tcPr>
            <w:tcW w:w="5284" w:type="dxa"/>
          </w:tcPr>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Magazin amplasat în centrul satului Ialpug</w:t>
            </w:r>
          </w:p>
        </w:tc>
        <w:tc>
          <w:tcPr>
            <w:tcW w:w="1624" w:type="dxa"/>
          </w:tcPr>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 xml:space="preserve">     3500 lei</w:t>
            </w:r>
          </w:p>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 xml:space="preserve">     </w:t>
            </w:r>
          </w:p>
        </w:tc>
      </w:tr>
      <w:tr w:rsidR="007C2516" w:rsidRPr="005D3F26" w:rsidTr="00CC51C7">
        <w:trPr>
          <w:trHeight w:val="480"/>
        </w:trPr>
        <w:tc>
          <w:tcPr>
            <w:tcW w:w="1011" w:type="dxa"/>
          </w:tcPr>
          <w:p w:rsidR="007C2516" w:rsidRPr="005D3F26" w:rsidRDefault="007C2516" w:rsidP="00CC51C7">
            <w:pPr>
              <w:spacing w:after="0"/>
              <w:rPr>
                <w:rFonts w:ascii="Cambria" w:hAnsi="Cambria"/>
                <w:sz w:val="24"/>
                <w:szCs w:val="24"/>
                <w:lang w:val="ro-RO"/>
              </w:rPr>
            </w:pPr>
            <w:r>
              <w:rPr>
                <w:rFonts w:ascii="Cambria" w:hAnsi="Cambria"/>
                <w:sz w:val="24"/>
                <w:szCs w:val="24"/>
                <w:lang w:val="ro-RO"/>
              </w:rPr>
              <w:t>8.</w:t>
            </w:r>
          </w:p>
        </w:tc>
        <w:tc>
          <w:tcPr>
            <w:tcW w:w="5284" w:type="dxa"/>
          </w:tcPr>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 xml:space="preserve">Terasă de vară cu suprafaţa </w:t>
            </w:r>
          </w:p>
          <w:p w:rsidR="007C2516" w:rsidRPr="005D3F26" w:rsidRDefault="007C2516" w:rsidP="00CC51C7">
            <w:pPr>
              <w:spacing w:after="0"/>
              <w:rPr>
                <w:rFonts w:ascii="Cambria" w:hAnsi="Cambria"/>
                <w:sz w:val="24"/>
                <w:szCs w:val="24"/>
                <w:vertAlign w:val="superscript"/>
                <w:lang w:val="ro-RO"/>
              </w:rPr>
            </w:pPr>
            <w:r w:rsidRPr="005D3F26">
              <w:rPr>
                <w:rFonts w:ascii="Cambria" w:hAnsi="Cambria"/>
                <w:sz w:val="24"/>
                <w:szCs w:val="24"/>
                <w:lang w:val="ro-RO"/>
              </w:rPr>
              <w:t xml:space="preserve">           Pînă la   30  m</w:t>
            </w:r>
            <w:r w:rsidRPr="005D3F26">
              <w:rPr>
                <w:rFonts w:ascii="Cambria" w:hAnsi="Cambria"/>
                <w:sz w:val="24"/>
                <w:szCs w:val="24"/>
                <w:vertAlign w:val="superscript"/>
                <w:lang w:val="ro-RO"/>
              </w:rPr>
              <w:t>2</w:t>
            </w:r>
          </w:p>
          <w:p w:rsidR="007C2516" w:rsidRPr="005D3F26" w:rsidRDefault="007C2516" w:rsidP="00CC51C7">
            <w:pPr>
              <w:spacing w:after="0"/>
              <w:rPr>
                <w:rFonts w:ascii="Cambria" w:hAnsi="Cambria"/>
                <w:sz w:val="24"/>
                <w:szCs w:val="24"/>
                <w:vertAlign w:val="superscript"/>
                <w:lang w:val="ro-RO"/>
              </w:rPr>
            </w:pPr>
            <w:r w:rsidRPr="005D3F26">
              <w:rPr>
                <w:rFonts w:ascii="Cambria" w:hAnsi="Cambria"/>
                <w:sz w:val="24"/>
                <w:szCs w:val="24"/>
                <w:lang w:val="ro-RO"/>
              </w:rPr>
              <w:t xml:space="preserve">           Mai mult de 30 m</w:t>
            </w:r>
            <w:r w:rsidRPr="005D3F26">
              <w:rPr>
                <w:rFonts w:ascii="Cambria" w:hAnsi="Cambria"/>
                <w:sz w:val="24"/>
                <w:szCs w:val="24"/>
                <w:vertAlign w:val="superscript"/>
                <w:lang w:val="ro-RO"/>
              </w:rPr>
              <w:t>2</w:t>
            </w:r>
          </w:p>
        </w:tc>
        <w:tc>
          <w:tcPr>
            <w:tcW w:w="1624" w:type="dxa"/>
          </w:tcPr>
          <w:p w:rsidR="007C2516" w:rsidRPr="005D3F26" w:rsidRDefault="007C2516" w:rsidP="00CC51C7">
            <w:pPr>
              <w:spacing w:after="0"/>
              <w:rPr>
                <w:rFonts w:ascii="Cambria" w:hAnsi="Cambria"/>
                <w:sz w:val="24"/>
                <w:szCs w:val="24"/>
                <w:lang w:val="ro-RO"/>
              </w:rPr>
            </w:pPr>
          </w:p>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 xml:space="preserve">      250 lei</w:t>
            </w:r>
          </w:p>
          <w:p w:rsidR="007C2516" w:rsidRPr="005D3F26" w:rsidRDefault="007C2516" w:rsidP="00CC51C7">
            <w:pPr>
              <w:spacing w:after="0"/>
              <w:rPr>
                <w:rFonts w:ascii="Cambria" w:hAnsi="Cambria"/>
                <w:sz w:val="24"/>
                <w:szCs w:val="24"/>
                <w:lang w:val="ro-RO"/>
              </w:rPr>
            </w:pPr>
            <w:r w:rsidRPr="005D3F26">
              <w:rPr>
                <w:rFonts w:ascii="Cambria" w:hAnsi="Cambria"/>
                <w:sz w:val="24"/>
                <w:szCs w:val="24"/>
                <w:lang w:val="ro-RO"/>
              </w:rPr>
              <w:t xml:space="preserve">      500 lei</w:t>
            </w:r>
          </w:p>
        </w:tc>
      </w:tr>
    </w:tbl>
    <w:p w:rsidR="007C2516" w:rsidRPr="005D3F26" w:rsidRDefault="007C2516" w:rsidP="007C2516">
      <w:pPr>
        <w:spacing w:after="0"/>
        <w:rPr>
          <w:rFonts w:ascii="Cambria" w:hAnsi="Cambria"/>
          <w:sz w:val="24"/>
          <w:szCs w:val="24"/>
          <w:lang w:val="ro-RO"/>
        </w:rPr>
      </w:pPr>
    </w:p>
    <w:p w:rsidR="007C2516" w:rsidRPr="005D3F26" w:rsidRDefault="007C2516" w:rsidP="007C2516">
      <w:pPr>
        <w:widowControl w:val="0"/>
        <w:overflowPunct w:val="0"/>
        <w:autoSpaceDE w:val="0"/>
        <w:autoSpaceDN w:val="0"/>
        <w:adjustRightInd w:val="0"/>
        <w:spacing w:after="0" w:line="240" w:lineRule="auto"/>
        <w:ind w:firstLine="360"/>
        <w:rPr>
          <w:rFonts w:ascii="Cambria" w:hAnsi="Cambria"/>
          <w:b/>
          <w:sz w:val="24"/>
          <w:szCs w:val="24"/>
          <w:lang w:val="ro-RO"/>
        </w:rPr>
      </w:pPr>
    </w:p>
    <w:p w:rsidR="007C2516" w:rsidRPr="005D3F26" w:rsidRDefault="007C2516" w:rsidP="007C2516">
      <w:pPr>
        <w:spacing w:after="0"/>
        <w:rPr>
          <w:rFonts w:ascii="Cambria" w:hAnsi="Cambria"/>
          <w:bCs/>
          <w:sz w:val="24"/>
          <w:szCs w:val="24"/>
          <w:lang w:val="ro-RO"/>
        </w:rPr>
      </w:pPr>
      <w:r w:rsidRPr="005D3F26">
        <w:rPr>
          <w:rFonts w:ascii="Cambria" w:hAnsi="Cambria"/>
          <w:bCs/>
          <w:sz w:val="24"/>
          <w:szCs w:val="24"/>
          <w:lang w:val="ro-RO"/>
        </w:rPr>
        <w:t xml:space="preserve">                                              Secretar                                                    Filipciuc Larisa</w:t>
      </w:r>
    </w:p>
    <w:p w:rsidR="007C2516" w:rsidRPr="005D3F26" w:rsidRDefault="007C2516" w:rsidP="007C2516">
      <w:pPr>
        <w:spacing w:after="0"/>
        <w:rPr>
          <w:rFonts w:ascii="Cambria" w:hAnsi="Cambria"/>
          <w:lang w:val="ro-RO"/>
        </w:rPr>
      </w:pPr>
      <w:r w:rsidRPr="005D3F26">
        <w:rPr>
          <w:rFonts w:ascii="Cambria" w:hAnsi="Cambria"/>
          <w:lang w:val="ro-RO"/>
        </w:rPr>
        <w:t xml:space="preserve">                     </w:t>
      </w:r>
    </w:p>
    <w:p w:rsidR="007C2516" w:rsidRDefault="007C2516" w:rsidP="007C2516">
      <w:pPr>
        <w:spacing w:after="0"/>
        <w:jc w:val="center"/>
        <w:rPr>
          <w:rFonts w:ascii="Cambria" w:hAnsi="Cambria" w:cs="Arial"/>
          <w:b/>
          <w:lang w:val="ro-RO"/>
        </w:rPr>
      </w:pPr>
    </w:p>
    <w:p w:rsidR="007C2516" w:rsidRDefault="007C2516" w:rsidP="007C2516">
      <w:pPr>
        <w:spacing w:after="0"/>
        <w:jc w:val="center"/>
        <w:rPr>
          <w:rFonts w:ascii="Cambria" w:hAnsi="Cambria" w:cs="Arial"/>
          <w:b/>
          <w:lang w:val="ro-RO"/>
        </w:rPr>
      </w:pPr>
    </w:p>
    <w:p w:rsidR="007C2516" w:rsidRDefault="007C2516" w:rsidP="007C2516">
      <w:pPr>
        <w:spacing w:after="0"/>
        <w:jc w:val="center"/>
        <w:rPr>
          <w:rFonts w:ascii="Cambria" w:hAnsi="Cambria" w:cs="Arial"/>
          <w:b/>
          <w:lang w:val="ro-RO"/>
        </w:rPr>
      </w:pPr>
    </w:p>
    <w:p w:rsidR="007C2516" w:rsidRDefault="007C2516" w:rsidP="007C2516">
      <w:pPr>
        <w:spacing w:after="0"/>
        <w:jc w:val="center"/>
        <w:rPr>
          <w:rFonts w:ascii="Cambria" w:hAnsi="Cambria" w:cs="Arial"/>
          <w:b/>
          <w:lang w:val="ro-RO"/>
        </w:rPr>
      </w:pPr>
    </w:p>
    <w:p w:rsidR="007C2516" w:rsidRDefault="007C2516" w:rsidP="007C2516">
      <w:pPr>
        <w:spacing w:after="0"/>
        <w:jc w:val="center"/>
        <w:rPr>
          <w:rFonts w:ascii="Cambria" w:hAnsi="Cambria" w:cs="Arial"/>
          <w:b/>
          <w:lang w:val="ro-RO"/>
        </w:rPr>
      </w:pPr>
    </w:p>
    <w:p w:rsidR="007C2516" w:rsidRDefault="007C2516" w:rsidP="007C2516">
      <w:pPr>
        <w:spacing w:after="0"/>
        <w:jc w:val="center"/>
        <w:rPr>
          <w:rFonts w:ascii="Cambria" w:hAnsi="Cambria" w:cs="Arial"/>
          <w:b/>
          <w:lang w:val="ro-RO"/>
        </w:rPr>
      </w:pPr>
    </w:p>
    <w:p w:rsidR="007C2516" w:rsidRDefault="007C2516" w:rsidP="007C2516">
      <w:pPr>
        <w:spacing w:after="0"/>
        <w:jc w:val="center"/>
        <w:rPr>
          <w:rFonts w:ascii="Cambria" w:hAnsi="Cambria" w:cs="Arial"/>
          <w:b/>
          <w:lang w:val="ro-RO"/>
        </w:rPr>
      </w:pPr>
    </w:p>
    <w:p w:rsidR="007C2516" w:rsidRDefault="007C2516" w:rsidP="007C2516">
      <w:pPr>
        <w:spacing w:after="0"/>
        <w:jc w:val="center"/>
        <w:rPr>
          <w:rFonts w:ascii="Cambria" w:hAnsi="Cambria" w:cs="Arial"/>
          <w:b/>
          <w:lang w:val="ro-RO"/>
        </w:rPr>
      </w:pPr>
    </w:p>
    <w:p w:rsidR="007C2516" w:rsidRDefault="007C2516" w:rsidP="007C2516">
      <w:pPr>
        <w:spacing w:after="0"/>
        <w:jc w:val="center"/>
        <w:rPr>
          <w:rFonts w:ascii="Cambria" w:hAnsi="Cambria" w:cs="Arial"/>
          <w:b/>
          <w:lang w:val="ro-RO"/>
        </w:rPr>
      </w:pPr>
    </w:p>
    <w:p w:rsidR="007C2516" w:rsidRDefault="007C2516" w:rsidP="007C2516">
      <w:pPr>
        <w:spacing w:after="0"/>
        <w:jc w:val="center"/>
        <w:rPr>
          <w:rFonts w:ascii="Cambria" w:hAnsi="Cambria" w:cs="Arial"/>
          <w:b/>
          <w:lang w:val="ro-RO"/>
        </w:rPr>
      </w:pPr>
    </w:p>
    <w:p w:rsidR="007C2516" w:rsidRDefault="007C2516" w:rsidP="007C2516">
      <w:pPr>
        <w:spacing w:after="0"/>
        <w:jc w:val="center"/>
        <w:rPr>
          <w:rFonts w:ascii="Cambria" w:hAnsi="Cambria" w:cs="Arial"/>
          <w:b/>
          <w:lang w:val="ro-RO"/>
        </w:rPr>
      </w:pPr>
    </w:p>
    <w:p w:rsidR="007C2516" w:rsidRDefault="007C2516" w:rsidP="007C2516">
      <w:pPr>
        <w:spacing w:after="0"/>
        <w:jc w:val="center"/>
        <w:rPr>
          <w:rFonts w:ascii="Cambria" w:hAnsi="Cambria" w:cs="Arial"/>
          <w:b/>
          <w:lang w:val="ro-RO"/>
        </w:rPr>
      </w:pPr>
    </w:p>
    <w:p w:rsidR="007C2516" w:rsidRDefault="007C2516" w:rsidP="007C2516">
      <w:pPr>
        <w:spacing w:after="0"/>
        <w:jc w:val="center"/>
        <w:rPr>
          <w:rFonts w:ascii="Cambria" w:hAnsi="Cambria" w:cs="Arial"/>
          <w:b/>
          <w:lang w:val="ro-RO"/>
        </w:rPr>
      </w:pPr>
    </w:p>
    <w:p w:rsidR="007C2516" w:rsidRDefault="007C2516" w:rsidP="007C2516">
      <w:pPr>
        <w:spacing w:after="0"/>
        <w:jc w:val="center"/>
        <w:rPr>
          <w:rFonts w:ascii="Cambria" w:hAnsi="Cambria" w:cs="Arial"/>
          <w:b/>
          <w:lang w:val="ro-RO"/>
        </w:rPr>
      </w:pPr>
    </w:p>
    <w:p w:rsidR="007C2516" w:rsidRDefault="007C2516" w:rsidP="007C2516">
      <w:pPr>
        <w:spacing w:after="0"/>
        <w:jc w:val="center"/>
        <w:rPr>
          <w:rFonts w:ascii="Cambria" w:hAnsi="Cambria" w:cs="Arial"/>
          <w:b/>
          <w:lang w:val="ro-RO"/>
        </w:rPr>
      </w:pPr>
    </w:p>
    <w:p w:rsidR="007C2516" w:rsidRDefault="007C2516" w:rsidP="007C2516">
      <w:pPr>
        <w:spacing w:after="0"/>
        <w:jc w:val="center"/>
        <w:rPr>
          <w:rFonts w:ascii="Cambria" w:hAnsi="Cambria" w:cs="Arial"/>
          <w:b/>
          <w:lang w:val="ro-RO"/>
        </w:rPr>
      </w:pPr>
    </w:p>
    <w:p w:rsidR="007C2516" w:rsidRDefault="007C2516" w:rsidP="007C2516">
      <w:pPr>
        <w:spacing w:after="0"/>
        <w:jc w:val="center"/>
        <w:rPr>
          <w:rFonts w:ascii="Cambria" w:hAnsi="Cambria" w:cs="Arial"/>
          <w:b/>
          <w:lang w:val="ro-RO"/>
        </w:rPr>
      </w:pPr>
    </w:p>
    <w:p w:rsidR="007C2516" w:rsidRDefault="007C2516" w:rsidP="007C2516">
      <w:pPr>
        <w:spacing w:after="0"/>
        <w:jc w:val="center"/>
        <w:rPr>
          <w:rFonts w:ascii="Cambria" w:hAnsi="Cambria" w:cs="Arial"/>
          <w:b/>
          <w:lang w:val="ro-RO"/>
        </w:rPr>
      </w:pPr>
    </w:p>
    <w:p w:rsidR="007C2516" w:rsidRDefault="007C2516" w:rsidP="007C2516">
      <w:pPr>
        <w:spacing w:after="0"/>
        <w:jc w:val="center"/>
        <w:rPr>
          <w:rFonts w:ascii="Cambria" w:hAnsi="Cambria" w:cs="Arial"/>
          <w:b/>
          <w:lang w:val="ro-RO"/>
        </w:rPr>
      </w:pPr>
    </w:p>
    <w:p w:rsidR="007C2516" w:rsidRDefault="007C2516" w:rsidP="007C2516">
      <w:pPr>
        <w:spacing w:after="0"/>
        <w:jc w:val="center"/>
        <w:rPr>
          <w:rFonts w:ascii="Cambria" w:hAnsi="Cambria" w:cs="Arial"/>
          <w:b/>
          <w:lang w:val="ro-RO"/>
        </w:rPr>
      </w:pPr>
    </w:p>
    <w:p w:rsidR="007C2516" w:rsidRDefault="007C2516" w:rsidP="007C2516">
      <w:pPr>
        <w:spacing w:after="0"/>
        <w:jc w:val="center"/>
        <w:rPr>
          <w:rFonts w:ascii="Cambria" w:hAnsi="Cambria" w:cs="Arial"/>
          <w:b/>
          <w:lang w:val="ro-RO"/>
        </w:rPr>
      </w:pPr>
    </w:p>
    <w:p w:rsidR="007C2516" w:rsidRDefault="007C2516" w:rsidP="007C2516">
      <w:pPr>
        <w:spacing w:after="0"/>
        <w:jc w:val="center"/>
        <w:rPr>
          <w:rFonts w:ascii="Cambria" w:hAnsi="Cambria" w:cs="Arial"/>
          <w:b/>
          <w:lang w:val="ro-RO"/>
        </w:rPr>
      </w:pPr>
    </w:p>
    <w:p w:rsidR="007C2516" w:rsidRDefault="007C2516" w:rsidP="007C2516">
      <w:pPr>
        <w:spacing w:after="0"/>
        <w:jc w:val="center"/>
        <w:rPr>
          <w:rFonts w:ascii="Cambria" w:hAnsi="Cambria" w:cs="Arial"/>
          <w:b/>
          <w:lang w:val="ro-RO"/>
        </w:rPr>
      </w:pPr>
    </w:p>
    <w:p w:rsidR="007C2516" w:rsidRDefault="007C2516" w:rsidP="007C2516">
      <w:pPr>
        <w:spacing w:after="0"/>
        <w:jc w:val="center"/>
        <w:rPr>
          <w:rFonts w:ascii="Cambria" w:hAnsi="Cambria" w:cs="Arial"/>
          <w:b/>
          <w:lang w:val="ro-RO"/>
        </w:rPr>
      </w:pPr>
    </w:p>
    <w:p w:rsidR="007C2516" w:rsidRDefault="007C2516" w:rsidP="007C2516">
      <w:pPr>
        <w:spacing w:after="0"/>
        <w:jc w:val="center"/>
        <w:rPr>
          <w:rFonts w:ascii="Cambria" w:hAnsi="Cambria" w:cs="Arial"/>
          <w:b/>
          <w:lang w:val="ro-RO"/>
        </w:rPr>
      </w:pPr>
    </w:p>
    <w:p w:rsidR="007C2516" w:rsidRPr="005D3F26" w:rsidRDefault="007C2516" w:rsidP="007C2516">
      <w:pPr>
        <w:spacing w:after="0"/>
        <w:jc w:val="center"/>
        <w:rPr>
          <w:rFonts w:ascii="Cambria" w:hAnsi="Cambria" w:cs="Arial"/>
          <w:b/>
          <w:lang w:val="ro-RO"/>
        </w:rPr>
      </w:pPr>
      <w:r w:rsidRPr="005D3F26">
        <w:rPr>
          <w:rFonts w:ascii="Cambria" w:hAnsi="Cambria" w:cs="Arial"/>
          <w:b/>
          <w:lang w:val="ro-RO"/>
        </w:rPr>
        <w:t>Republica  Moldova                                                    Республика  Молдова</w:t>
      </w:r>
    </w:p>
    <w:p w:rsidR="007C2516" w:rsidRPr="005D3F26" w:rsidRDefault="007C2516" w:rsidP="007C2516">
      <w:pPr>
        <w:spacing w:after="0"/>
        <w:jc w:val="center"/>
        <w:rPr>
          <w:rFonts w:ascii="Cambria" w:hAnsi="Cambria" w:cs="Arial"/>
          <w:lang w:val="ro-RO"/>
        </w:rPr>
      </w:pPr>
      <w:r w:rsidRPr="005D3F26">
        <w:rPr>
          <w:rFonts w:ascii="Cambria" w:hAnsi="Cambria" w:cs="Arial"/>
          <w:b/>
          <w:lang w:val="ro-RO"/>
        </w:rPr>
        <w:t xml:space="preserve">Raionul Cimişlia                           </w:t>
      </w:r>
      <w:r w:rsidRPr="005D3F26">
        <w:rPr>
          <w:rFonts w:ascii="Cambria" w:hAnsi="Cambria" w:cs="Arial"/>
          <w:noProof/>
          <w:sz w:val="20"/>
          <w:szCs w:val="20"/>
          <w:lang w:eastAsia="ru-RU"/>
        </w:rPr>
        <w:drawing>
          <wp:inline distT="0" distB="0" distL="0" distR="0" wp14:anchorId="2F9F4F4A" wp14:editId="0DB18694">
            <wp:extent cx="478321" cy="5238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5D3F26">
        <w:rPr>
          <w:rFonts w:ascii="Cambria" w:hAnsi="Cambria" w:cs="Arial"/>
          <w:b/>
          <w:lang w:val="ro-RO"/>
        </w:rPr>
        <w:t xml:space="preserve">    </w:t>
      </w:r>
      <w:r w:rsidRPr="005D3F26">
        <w:rPr>
          <w:rFonts w:ascii="Cambria" w:hAnsi="Cambria" w:cs="Arial"/>
          <w:lang w:val="ro-RO"/>
        </w:rPr>
        <w:t xml:space="preserve">                </w:t>
      </w:r>
      <w:r w:rsidRPr="005D3F26">
        <w:rPr>
          <w:rFonts w:ascii="Cambria" w:hAnsi="Cambria" w:cs="Arial"/>
          <w:b/>
          <w:bCs/>
          <w:lang w:val="ro-RO"/>
        </w:rPr>
        <w:t>Район Чимишлия</w:t>
      </w:r>
    </w:p>
    <w:p w:rsidR="007C2516" w:rsidRPr="005D3F26" w:rsidRDefault="007C2516" w:rsidP="007C2516">
      <w:pPr>
        <w:spacing w:after="0"/>
        <w:jc w:val="center"/>
        <w:rPr>
          <w:rFonts w:ascii="Cambria" w:hAnsi="Cambria"/>
          <w:b/>
          <w:bCs/>
          <w:lang w:val="ro-RO"/>
        </w:rPr>
      </w:pPr>
      <w:r w:rsidRPr="005D3F26">
        <w:rPr>
          <w:rFonts w:ascii="Cambria" w:hAnsi="Cambria"/>
          <w:b/>
          <w:bCs/>
          <w:lang w:val="ro-RO"/>
        </w:rPr>
        <w:t>Consiliul comunal Hîrtop                                                          Совет коммуны Хыртоп</w:t>
      </w:r>
    </w:p>
    <w:p w:rsidR="007C2516" w:rsidRPr="005D3F26" w:rsidRDefault="007C2516" w:rsidP="007C2516">
      <w:pPr>
        <w:pBdr>
          <w:bottom w:val="single" w:sz="12" w:space="1" w:color="auto"/>
        </w:pBdr>
        <w:spacing w:after="0"/>
        <w:rPr>
          <w:rFonts w:ascii="Cambria" w:hAnsi="Cambria" w:cs="Arial"/>
          <w:b/>
          <w:bCs/>
          <w:sz w:val="20"/>
          <w:szCs w:val="20"/>
          <w:lang w:val="ro-RO"/>
        </w:rPr>
      </w:pPr>
    </w:p>
    <w:p w:rsidR="007C2516" w:rsidRPr="005D3F26" w:rsidRDefault="007C2516" w:rsidP="007C2516">
      <w:pPr>
        <w:spacing w:after="0"/>
        <w:ind w:firstLine="398"/>
        <w:jc w:val="center"/>
        <w:rPr>
          <w:rFonts w:ascii="Cambria" w:hAnsi="Cambria" w:cs="Arial"/>
          <w:bCs/>
          <w:sz w:val="20"/>
          <w:szCs w:val="20"/>
          <w:lang w:val="ro-RO"/>
        </w:rPr>
      </w:pPr>
      <w:r w:rsidRPr="005D3F26">
        <w:rPr>
          <w:rFonts w:ascii="Cambria" w:hAnsi="Cambria" w:cs="Arial"/>
          <w:bCs/>
          <w:sz w:val="20"/>
          <w:szCs w:val="20"/>
          <w:lang w:val="ro-RO"/>
        </w:rPr>
        <w:t>MD-4119, comuna Hîrtop                                                       МД 4119, коммуна Хыртоп</w:t>
      </w:r>
    </w:p>
    <w:p w:rsidR="007C2516" w:rsidRPr="005D3F26" w:rsidRDefault="007C2516" w:rsidP="007C2516">
      <w:pPr>
        <w:spacing w:after="0"/>
        <w:jc w:val="center"/>
        <w:rPr>
          <w:rFonts w:ascii="Cambria" w:hAnsi="Cambria" w:cs="Arial"/>
          <w:sz w:val="20"/>
          <w:szCs w:val="20"/>
          <w:lang w:val="ro-RO"/>
        </w:rPr>
      </w:pPr>
      <w:r w:rsidRPr="005D3F26">
        <w:rPr>
          <w:rFonts w:ascii="Cambria" w:hAnsi="Cambria" w:cs="Arial"/>
          <w:sz w:val="20"/>
          <w:szCs w:val="20"/>
          <w:lang w:val="ro-RO"/>
        </w:rPr>
        <w:t xml:space="preserve">Raionul Cimişlia                                                                            </w:t>
      </w:r>
      <w:r w:rsidRPr="005D3F26">
        <w:rPr>
          <w:rFonts w:ascii="Cambria" w:hAnsi="Cambria" w:cs="Arial"/>
          <w:bCs/>
          <w:sz w:val="20"/>
          <w:szCs w:val="20"/>
          <w:lang w:val="ro-RO"/>
        </w:rPr>
        <w:t>Район Чимишлия</w:t>
      </w:r>
    </w:p>
    <w:p w:rsidR="007C2516" w:rsidRPr="005D3F26" w:rsidRDefault="007C2516" w:rsidP="007C2516">
      <w:pPr>
        <w:spacing w:after="0"/>
        <w:jc w:val="center"/>
        <w:rPr>
          <w:rFonts w:ascii="Cambria" w:hAnsi="Cambria" w:cs="Arial"/>
          <w:bCs/>
          <w:sz w:val="20"/>
          <w:szCs w:val="20"/>
          <w:lang w:val="ro-RO"/>
        </w:rPr>
      </w:pPr>
      <w:r w:rsidRPr="005D3F26">
        <w:rPr>
          <w:rFonts w:ascii="Cambria" w:hAnsi="Cambria" w:cs="Arial"/>
          <w:bCs/>
          <w:sz w:val="20"/>
          <w:szCs w:val="20"/>
          <w:lang w:val="ro-RO"/>
        </w:rPr>
        <w:t>Tel/тел.  : 0241-37-2-36; 37-2-38;       fax / факc:: 0241 37-2-36</w:t>
      </w:r>
    </w:p>
    <w:p w:rsidR="007C2516" w:rsidRPr="005D3F26" w:rsidRDefault="007C2516" w:rsidP="007C2516">
      <w:pPr>
        <w:pBdr>
          <w:bottom w:val="single" w:sz="12" w:space="1" w:color="auto"/>
        </w:pBdr>
        <w:spacing w:after="0"/>
        <w:jc w:val="center"/>
        <w:rPr>
          <w:rFonts w:ascii="Cambria" w:hAnsi="Cambria" w:cs="Arial"/>
          <w:bCs/>
          <w:lang w:val="en-US"/>
        </w:rPr>
      </w:pPr>
      <w:r w:rsidRPr="005D3F26">
        <w:rPr>
          <w:rFonts w:ascii="Cambria" w:hAnsi="Cambria" w:cs="Arial"/>
          <w:bCs/>
          <w:lang w:val="en-US"/>
        </w:rPr>
        <w:t xml:space="preserve">e-mail: </w:t>
      </w:r>
      <w:hyperlink r:id="rId10" w:history="1">
        <w:r w:rsidRPr="005D3F26">
          <w:rPr>
            <w:rStyle w:val="a6"/>
            <w:rFonts w:ascii="Cambria" w:hAnsi="Cambria" w:cs="Arial"/>
            <w:bCs/>
            <w:lang w:val="en-US"/>
          </w:rPr>
          <w:t>primariahirtop@mail.ru</w:t>
        </w:r>
      </w:hyperlink>
    </w:p>
    <w:p w:rsidR="007C2516" w:rsidRPr="005D3F26" w:rsidRDefault="007C2516" w:rsidP="007C2516">
      <w:pPr>
        <w:jc w:val="center"/>
        <w:rPr>
          <w:rFonts w:ascii="Cambria" w:hAnsi="Cambria"/>
          <w:b/>
          <w:bCs/>
          <w:lang w:val="en-US"/>
        </w:rPr>
      </w:pPr>
      <w:r w:rsidRPr="005D3F26">
        <w:rPr>
          <w:rFonts w:ascii="Cambria" w:hAnsi="Cambria"/>
          <w:b/>
          <w:bCs/>
          <w:lang w:val="en-US"/>
        </w:rPr>
        <w:t>D E C I Z I E</w:t>
      </w:r>
    </w:p>
    <w:p w:rsidR="007C2516" w:rsidRPr="005D3F26" w:rsidRDefault="007C2516" w:rsidP="007C2516">
      <w:pPr>
        <w:spacing w:after="0"/>
        <w:jc w:val="right"/>
        <w:rPr>
          <w:rFonts w:ascii="Cambria" w:hAnsi="Cambria"/>
          <w:bCs/>
          <w:sz w:val="24"/>
          <w:szCs w:val="24"/>
          <w:u w:val="single"/>
          <w:lang w:val="ro-RO"/>
        </w:rPr>
      </w:pPr>
      <w:r w:rsidRPr="005D3F26">
        <w:rPr>
          <w:rFonts w:ascii="Cambria" w:hAnsi="Cambria"/>
          <w:bCs/>
          <w:sz w:val="24"/>
          <w:szCs w:val="24"/>
          <w:u w:val="single"/>
          <w:lang w:val="ro-RO"/>
        </w:rPr>
        <w:t>proiect</w:t>
      </w:r>
    </w:p>
    <w:p w:rsidR="007C2516" w:rsidRPr="005D3F26" w:rsidRDefault="007C2516" w:rsidP="007C2516">
      <w:pPr>
        <w:spacing w:after="0"/>
        <w:rPr>
          <w:rFonts w:ascii="Cambria" w:hAnsi="Cambria"/>
          <w:b/>
          <w:bCs/>
          <w:sz w:val="24"/>
          <w:szCs w:val="24"/>
          <w:lang w:val="ro-RO"/>
        </w:rPr>
      </w:pPr>
      <w:r w:rsidRPr="005D3F26">
        <w:rPr>
          <w:rFonts w:ascii="Cambria" w:hAnsi="Cambria"/>
          <w:bCs/>
          <w:sz w:val="24"/>
          <w:szCs w:val="24"/>
          <w:lang w:val="ro-RO"/>
        </w:rPr>
        <w:t xml:space="preserve">       </w:t>
      </w:r>
      <w:r w:rsidRPr="005D3F26">
        <w:rPr>
          <w:rFonts w:ascii="Cambria" w:hAnsi="Cambria"/>
          <w:b/>
          <w:bCs/>
          <w:sz w:val="24"/>
          <w:szCs w:val="24"/>
          <w:lang w:val="ro-RO"/>
        </w:rPr>
        <w:t>nr. 0</w:t>
      </w:r>
      <w:r w:rsidRPr="005540F2">
        <w:rPr>
          <w:rFonts w:ascii="Cambria" w:hAnsi="Cambria"/>
          <w:b/>
          <w:bCs/>
          <w:sz w:val="24"/>
          <w:szCs w:val="24"/>
          <w:lang w:val="en-US"/>
        </w:rPr>
        <w:t>6</w:t>
      </w:r>
      <w:r w:rsidRPr="005D3F26">
        <w:rPr>
          <w:rFonts w:ascii="Cambria" w:hAnsi="Cambria"/>
          <w:b/>
          <w:bCs/>
          <w:sz w:val="24"/>
          <w:szCs w:val="24"/>
          <w:lang w:val="ro-RO"/>
        </w:rPr>
        <w:t>/0</w:t>
      </w:r>
      <w:r w:rsidRPr="005540F2">
        <w:rPr>
          <w:rFonts w:ascii="Cambria" w:hAnsi="Cambria"/>
          <w:b/>
          <w:bCs/>
          <w:sz w:val="24"/>
          <w:szCs w:val="24"/>
          <w:lang w:val="en-US"/>
        </w:rPr>
        <w:t>3</w:t>
      </w:r>
      <w:r w:rsidRPr="005D3F26">
        <w:rPr>
          <w:rFonts w:ascii="Cambria" w:hAnsi="Cambria"/>
          <w:b/>
          <w:bCs/>
          <w:sz w:val="24"/>
          <w:szCs w:val="24"/>
          <w:lang w:val="ro-RO"/>
        </w:rPr>
        <w:t xml:space="preserve">                                                                                                     </w:t>
      </w:r>
    </w:p>
    <w:p w:rsidR="007C2516" w:rsidRPr="005540F2" w:rsidRDefault="007C2516" w:rsidP="007C2516">
      <w:pPr>
        <w:spacing w:after="0"/>
        <w:rPr>
          <w:rFonts w:ascii="Cambria" w:hAnsi="Cambria"/>
          <w:bCs/>
          <w:sz w:val="24"/>
          <w:szCs w:val="24"/>
          <w:lang w:val="en-US"/>
        </w:rPr>
      </w:pPr>
      <w:r w:rsidRPr="005D3F26">
        <w:rPr>
          <w:rFonts w:ascii="Cambria" w:hAnsi="Cambria"/>
          <w:b/>
          <w:bCs/>
          <w:sz w:val="24"/>
          <w:szCs w:val="24"/>
          <w:lang w:val="ro-RO"/>
        </w:rPr>
        <w:t xml:space="preserve">                                                                                                                                           din   </w:t>
      </w:r>
      <w:r w:rsidRPr="005540F2">
        <w:rPr>
          <w:rFonts w:ascii="Cambria" w:hAnsi="Cambria"/>
          <w:b/>
          <w:bCs/>
          <w:sz w:val="24"/>
          <w:szCs w:val="24"/>
          <w:lang w:val="en-US"/>
        </w:rPr>
        <w:t>27.11.2018</w:t>
      </w:r>
    </w:p>
    <w:p w:rsidR="007C2516" w:rsidRPr="005D3F26" w:rsidRDefault="007C2516" w:rsidP="007C2516">
      <w:pPr>
        <w:spacing w:after="0"/>
        <w:rPr>
          <w:rFonts w:ascii="Cambria" w:hAnsi="Cambria"/>
          <w:bCs/>
          <w:i/>
          <w:lang w:val="ro-RO"/>
        </w:rPr>
      </w:pPr>
      <w:r w:rsidRPr="005D3F26">
        <w:rPr>
          <w:rFonts w:ascii="Cambria" w:hAnsi="Cambria"/>
          <w:b/>
          <w:bCs/>
          <w:lang w:val="ro-RO"/>
        </w:rPr>
        <w:t xml:space="preserve"> </w:t>
      </w:r>
      <w:r w:rsidRPr="005D3F26">
        <w:rPr>
          <w:rFonts w:ascii="Cambria" w:hAnsi="Cambria"/>
          <w:bCs/>
          <w:lang w:val="ro-RO"/>
        </w:rPr>
        <w:t xml:space="preserve">         </w:t>
      </w:r>
      <w:r w:rsidRPr="005D3F26">
        <w:rPr>
          <w:rFonts w:ascii="Cambria" w:hAnsi="Cambria"/>
          <w:bCs/>
          <w:i/>
          <w:lang w:val="ro-RO"/>
        </w:rPr>
        <w:t>„ Cu privire la  stabilirea cotelor impozitului</w:t>
      </w:r>
    </w:p>
    <w:p w:rsidR="007C2516" w:rsidRPr="005D3F26" w:rsidRDefault="007C2516" w:rsidP="007C2516">
      <w:pPr>
        <w:spacing w:after="0"/>
        <w:rPr>
          <w:rFonts w:ascii="Cambria" w:hAnsi="Cambria"/>
          <w:bCs/>
          <w:i/>
          <w:lang w:val="ro-RO"/>
        </w:rPr>
      </w:pPr>
      <w:r w:rsidRPr="005D3F26">
        <w:rPr>
          <w:rFonts w:ascii="Cambria" w:hAnsi="Cambria"/>
          <w:bCs/>
          <w:i/>
          <w:lang w:val="ro-RO"/>
        </w:rPr>
        <w:t xml:space="preserve">            funciar şi impozitului pe bunurile  imobiliare</w:t>
      </w:r>
    </w:p>
    <w:p w:rsidR="007C2516" w:rsidRPr="005D3F26" w:rsidRDefault="007C2516" w:rsidP="007C2516">
      <w:pPr>
        <w:spacing w:after="0"/>
        <w:rPr>
          <w:rFonts w:ascii="Cambria" w:hAnsi="Cambria"/>
          <w:bCs/>
          <w:i/>
          <w:lang w:val="ro-RO"/>
        </w:rPr>
      </w:pPr>
      <w:r w:rsidRPr="005D3F26">
        <w:rPr>
          <w:rFonts w:ascii="Cambria" w:hAnsi="Cambria"/>
          <w:bCs/>
          <w:i/>
          <w:lang w:val="ro-RO"/>
        </w:rPr>
        <w:t xml:space="preserve">            pentru a. 201</w:t>
      </w:r>
      <w:r w:rsidRPr="002042BB">
        <w:rPr>
          <w:rFonts w:ascii="Cambria" w:hAnsi="Cambria"/>
          <w:bCs/>
          <w:i/>
          <w:lang w:val="en-US"/>
        </w:rPr>
        <w:t>9</w:t>
      </w:r>
      <w:r w:rsidRPr="005D3F26">
        <w:rPr>
          <w:rFonts w:ascii="Cambria" w:hAnsi="Cambria"/>
          <w:bCs/>
          <w:i/>
          <w:lang w:val="ro-RO"/>
        </w:rPr>
        <w:t>”</w:t>
      </w:r>
    </w:p>
    <w:p w:rsidR="007C2516" w:rsidRDefault="007C2516" w:rsidP="007C2516">
      <w:pPr>
        <w:spacing w:after="0"/>
        <w:rPr>
          <w:rFonts w:ascii="Cambria" w:hAnsi="Cambria"/>
          <w:bCs/>
          <w:lang w:val="ro-RO"/>
        </w:rPr>
      </w:pPr>
      <w:r>
        <w:rPr>
          <w:rFonts w:ascii="Cambria" w:hAnsi="Cambria"/>
          <w:bCs/>
          <w:lang w:val="ro-RO"/>
        </w:rPr>
        <w:t xml:space="preserve">           </w:t>
      </w:r>
      <w:r w:rsidRPr="005D3F26">
        <w:rPr>
          <w:rFonts w:ascii="Cambria" w:hAnsi="Cambria"/>
          <w:bCs/>
          <w:lang w:val="ro-RO"/>
        </w:rPr>
        <w:t xml:space="preserve">  În </w:t>
      </w:r>
      <w:r w:rsidRPr="002042BB">
        <w:rPr>
          <w:rFonts w:ascii="Cambria" w:hAnsi="Cambria"/>
          <w:bCs/>
          <w:lang w:val="en-US"/>
        </w:rPr>
        <w:t xml:space="preserve">conformitate cu tirlul VI din Codul fiscal, aprobat prin </w:t>
      </w:r>
      <w:r w:rsidRPr="00960623">
        <w:rPr>
          <w:rFonts w:ascii="Cambria" w:hAnsi="Cambria"/>
          <w:bCs/>
          <w:lang w:val="en-US"/>
        </w:rPr>
        <w:t>Legea nr. 1163-XIII din 24.04.1997; Legea pentru punere în aplicare a titlului VI din Codul Fiscal nr. 1056-XV din 16.06.2000, cu modificările și completările ulterioare</w:t>
      </w:r>
      <w:r w:rsidRPr="005D3F26">
        <w:rPr>
          <w:rFonts w:ascii="Cambria" w:hAnsi="Cambria"/>
          <w:bCs/>
          <w:lang w:val="ro-RO"/>
        </w:rPr>
        <w:t>,</w:t>
      </w:r>
      <w:r w:rsidRPr="00960623">
        <w:rPr>
          <w:rFonts w:ascii="Cambria" w:hAnsi="Cambria"/>
          <w:bCs/>
          <w:lang w:val="en-US"/>
        </w:rPr>
        <w:t xml:space="preserve"> Legea privind administrația publică locală nr. 436-XVI din 28.12.2006; Legea finanțelor publice și responsabilității bugetar fiscale nr. 181 din 25.07.2014; Legea privind finanțele publice locale nr. 397-XV din 16.10.2003; Legea cu privire la datoria sectorului public, garanțiile de stat și recreditarea de stat nr. 419-XVI din 22.12.</w:t>
      </w:r>
      <w:r w:rsidRPr="000758A6">
        <w:rPr>
          <w:rFonts w:ascii="Cambria" w:hAnsi="Cambria"/>
          <w:bCs/>
          <w:lang w:val="en-US"/>
        </w:rPr>
        <w:t>2006,</w:t>
      </w:r>
      <w:r w:rsidRPr="005D3F26">
        <w:rPr>
          <w:rFonts w:ascii="Cambria" w:hAnsi="Cambria"/>
          <w:bCs/>
          <w:lang w:val="ro-RO"/>
        </w:rPr>
        <w:t xml:space="preserve"> Consiliul comunal Hîrtop </w:t>
      </w:r>
      <w:r w:rsidRPr="007E29B8">
        <w:rPr>
          <w:rFonts w:ascii="Cambria" w:hAnsi="Cambria"/>
          <w:b/>
          <w:bCs/>
          <w:lang w:val="en-US"/>
        </w:rPr>
        <w:t>APROBĂ</w:t>
      </w:r>
      <w:r w:rsidRPr="000758A6">
        <w:rPr>
          <w:rFonts w:ascii="Cambria" w:hAnsi="Cambria"/>
          <w:bCs/>
          <w:lang w:val="en-US"/>
        </w:rPr>
        <w:t xml:space="preserve"> cotele concrete la impozitul pe bunurile imobiliare și impozitul funciar, după cum urmează</w:t>
      </w:r>
      <w:r w:rsidRPr="005D3F26">
        <w:rPr>
          <w:rFonts w:ascii="Cambria" w:hAnsi="Cambria"/>
          <w:bCs/>
          <w:lang w:val="ro-RO"/>
        </w:rPr>
        <w:t>:</w:t>
      </w:r>
    </w:p>
    <w:p w:rsidR="007C2516" w:rsidRPr="005540F2" w:rsidRDefault="007C2516" w:rsidP="007C2516">
      <w:pPr>
        <w:pStyle w:val="a3"/>
        <w:numPr>
          <w:ilvl w:val="0"/>
          <w:numId w:val="21"/>
        </w:numPr>
        <w:spacing w:after="0"/>
        <w:rPr>
          <w:rFonts w:ascii="Cambria" w:hAnsi="Cambria"/>
          <w:bCs/>
          <w:lang w:val="en-US"/>
        </w:rPr>
      </w:pPr>
    </w:p>
    <w:p w:rsidR="007C2516" w:rsidRDefault="007C2516" w:rsidP="007C2516">
      <w:pPr>
        <w:spacing w:after="0"/>
        <w:rPr>
          <w:rFonts w:ascii="Cambria" w:hAnsi="Cambria"/>
          <w:bCs/>
          <w:lang w:val="ro-RO"/>
        </w:rPr>
      </w:pPr>
    </w:p>
    <w:tbl>
      <w:tblPr>
        <w:tblStyle w:val="a7"/>
        <w:tblW w:w="0" w:type="auto"/>
        <w:tblLook w:val="04A0" w:firstRow="1" w:lastRow="0" w:firstColumn="1" w:lastColumn="0" w:noHBand="0" w:noVBand="1"/>
      </w:tblPr>
      <w:tblGrid>
        <w:gridCol w:w="680"/>
        <w:gridCol w:w="6403"/>
        <w:gridCol w:w="2261"/>
      </w:tblGrid>
      <w:tr w:rsidR="007C2516" w:rsidTr="00CC51C7">
        <w:tc>
          <w:tcPr>
            <w:tcW w:w="680" w:type="dxa"/>
          </w:tcPr>
          <w:p w:rsidR="007C2516" w:rsidRPr="000758A6" w:rsidRDefault="007C2516" w:rsidP="00CC51C7">
            <w:pPr>
              <w:rPr>
                <w:rFonts w:ascii="Cambria" w:hAnsi="Cambria"/>
                <w:b/>
                <w:bCs/>
              </w:rPr>
            </w:pPr>
            <w:r w:rsidRPr="000758A6">
              <w:rPr>
                <w:rFonts w:ascii="Cambria" w:hAnsi="Cambria"/>
                <w:b/>
                <w:bCs/>
              </w:rPr>
              <w:t>Nr. d/o</w:t>
            </w:r>
          </w:p>
        </w:tc>
        <w:tc>
          <w:tcPr>
            <w:tcW w:w="6403" w:type="dxa"/>
          </w:tcPr>
          <w:p w:rsidR="007C2516" w:rsidRPr="000758A6" w:rsidRDefault="007C2516" w:rsidP="00CC51C7">
            <w:pPr>
              <w:jc w:val="center"/>
              <w:rPr>
                <w:rFonts w:ascii="Cambria" w:hAnsi="Cambria"/>
                <w:b/>
                <w:bCs/>
              </w:rPr>
            </w:pPr>
            <w:r w:rsidRPr="000758A6">
              <w:rPr>
                <w:rFonts w:ascii="Cambria" w:hAnsi="Cambria"/>
                <w:b/>
                <w:bCs/>
              </w:rPr>
              <w:t>Obiectele impunerii</w:t>
            </w:r>
          </w:p>
        </w:tc>
        <w:tc>
          <w:tcPr>
            <w:tcW w:w="2261" w:type="dxa"/>
          </w:tcPr>
          <w:p w:rsidR="007C2516" w:rsidRPr="000758A6" w:rsidRDefault="007C2516" w:rsidP="00CC51C7">
            <w:pPr>
              <w:jc w:val="center"/>
              <w:rPr>
                <w:rFonts w:ascii="Cambria" w:hAnsi="Cambria"/>
                <w:b/>
                <w:bCs/>
              </w:rPr>
            </w:pPr>
            <w:r w:rsidRPr="000758A6">
              <w:rPr>
                <w:rFonts w:ascii="Cambria" w:hAnsi="Cambria"/>
                <w:b/>
                <w:bCs/>
              </w:rPr>
              <w:t>Cotele concrete</w:t>
            </w:r>
          </w:p>
        </w:tc>
      </w:tr>
      <w:tr w:rsidR="007C2516" w:rsidRPr="000046E8" w:rsidTr="00CC51C7">
        <w:tc>
          <w:tcPr>
            <w:tcW w:w="680" w:type="dxa"/>
          </w:tcPr>
          <w:p w:rsidR="007C2516" w:rsidRPr="000758A6" w:rsidRDefault="007C2516" w:rsidP="00CC51C7">
            <w:pPr>
              <w:pStyle w:val="a3"/>
              <w:numPr>
                <w:ilvl w:val="0"/>
                <w:numId w:val="17"/>
              </w:numPr>
              <w:ind w:left="720"/>
              <w:rPr>
                <w:rFonts w:ascii="Cambria" w:hAnsi="Cambria"/>
                <w:bCs/>
              </w:rPr>
            </w:pPr>
          </w:p>
        </w:tc>
        <w:tc>
          <w:tcPr>
            <w:tcW w:w="8664" w:type="dxa"/>
            <w:gridSpan w:val="2"/>
          </w:tcPr>
          <w:p w:rsidR="007C2516" w:rsidRDefault="007C2516" w:rsidP="00CC51C7">
            <w:pPr>
              <w:jc w:val="center"/>
              <w:rPr>
                <w:rFonts w:ascii="Cambria" w:hAnsi="Cambria"/>
                <w:b/>
                <w:bCs/>
                <w:lang w:val="en-US"/>
              </w:rPr>
            </w:pPr>
            <w:r w:rsidRPr="000758A6">
              <w:rPr>
                <w:rFonts w:ascii="Cambria" w:hAnsi="Cambria"/>
                <w:b/>
                <w:bCs/>
                <w:lang w:val="en-US"/>
              </w:rPr>
              <w:t>Cotele concrete la impozitul pe bunurile imobiliare</w:t>
            </w:r>
          </w:p>
          <w:p w:rsidR="007C2516" w:rsidRPr="000758A6" w:rsidRDefault="007C2516" w:rsidP="00CC51C7">
            <w:pPr>
              <w:jc w:val="center"/>
              <w:rPr>
                <w:rFonts w:ascii="Cambria" w:hAnsi="Cambria"/>
                <w:bCs/>
                <w:lang w:val="en-US"/>
              </w:rPr>
            </w:pPr>
            <w:r w:rsidRPr="000758A6">
              <w:rPr>
                <w:rFonts w:ascii="Cambria" w:hAnsi="Cambria"/>
                <w:bCs/>
                <w:lang w:val="en-US"/>
              </w:rPr>
              <w:t>pentru bunurile imobiliare evaluate de către organelșe cadastrale în scopul impozitării (</w:t>
            </w:r>
            <w:r w:rsidRPr="000758A6">
              <w:rPr>
                <w:rFonts w:ascii="Cambria" w:hAnsi="Cambria"/>
                <w:bCs/>
                <w:i/>
                <w:lang w:val="en-US"/>
              </w:rPr>
              <w:t>conform art. 280 din titlul VI al Codului Fisc</w:t>
            </w:r>
            <w:r w:rsidRPr="000758A6">
              <w:rPr>
                <w:rFonts w:ascii="Cambria" w:hAnsi="Cambria"/>
                <w:bCs/>
                <w:lang w:val="en-US"/>
              </w:rPr>
              <w:t>al)</w:t>
            </w:r>
          </w:p>
        </w:tc>
      </w:tr>
      <w:tr w:rsidR="007C2516" w:rsidTr="00CC51C7">
        <w:tc>
          <w:tcPr>
            <w:tcW w:w="680" w:type="dxa"/>
          </w:tcPr>
          <w:p w:rsidR="007C2516" w:rsidRPr="000758A6" w:rsidRDefault="007C2516" w:rsidP="00CC51C7">
            <w:pPr>
              <w:pStyle w:val="a3"/>
              <w:ind w:left="360"/>
              <w:rPr>
                <w:rFonts w:ascii="Cambria" w:hAnsi="Cambria"/>
                <w:bCs/>
                <w:lang w:val="ro-RO"/>
              </w:rPr>
            </w:pPr>
          </w:p>
        </w:tc>
        <w:tc>
          <w:tcPr>
            <w:tcW w:w="6403" w:type="dxa"/>
          </w:tcPr>
          <w:p w:rsidR="007C2516" w:rsidRPr="000758A6" w:rsidRDefault="007C2516" w:rsidP="00CC51C7">
            <w:pPr>
              <w:rPr>
                <w:rFonts w:ascii="Cambria" w:hAnsi="Cambria"/>
                <w:bCs/>
              </w:rPr>
            </w:pPr>
            <w:r>
              <w:rPr>
                <w:rFonts w:ascii="Cambria" w:hAnsi="Cambria"/>
                <w:bCs/>
              </w:rPr>
              <w:t>Bunurile imobiliare, inclusiv:</w:t>
            </w:r>
          </w:p>
        </w:tc>
        <w:tc>
          <w:tcPr>
            <w:tcW w:w="2261" w:type="dxa"/>
          </w:tcPr>
          <w:p w:rsidR="007C2516" w:rsidRDefault="007C2516" w:rsidP="00CC51C7">
            <w:pPr>
              <w:rPr>
                <w:rFonts w:ascii="Cambria" w:hAnsi="Cambria"/>
                <w:bCs/>
                <w:lang w:val="ro-RO"/>
              </w:rPr>
            </w:pPr>
          </w:p>
        </w:tc>
      </w:tr>
      <w:tr w:rsidR="007C2516" w:rsidTr="00CC51C7">
        <w:tc>
          <w:tcPr>
            <w:tcW w:w="680" w:type="dxa"/>
          </w:tcPr>
          <w:p w:rsidR="007C2516" w:rsidRPr="000758A6" w:rsidRDefault="007C2516" w:rsidP="00CC51C7">
            <w:pPr>
              <w:pStyle w:val="a3"/>
              <w:numPr>
                <w:ilvl w:val="0"/>
                <w:numId w:val="16"/>
              </w:numPr>
              <w:ind w:left="360"/>
              <w:rPr>
                <w:rFonts w:ascii="Cambria" w:hAnsi="Cambria"/>
                <w:bCs/>
                <w:lang w:val="ro-RO"/>
              </w:rPr>
            </w:pPr>
          </w:p>
        </w:tc>
        <w:tc>
          <w:tcPr>
            <w:tcW w:w="6403" w:type="dxa"/>
          </w:tcPr>
          <w:p w:rsidR="007C2516" w:rsidRPr="000758A6" w:rsidRDefault="007C2516" w:rsidP="00CC51C7">
            <w:pPr>
              <w:rPr>
                <w:rFonts w:ascii="Cambria" w:hAnsi="Cambria"/>
                <w:bCs/>
                <w:lang w:val="en-US"/>
              </w:rPr>
            </w:pPr>
            <w:r w:rsidRPr="000758A6">
              <w:rPr>
                <w:rFonts w:ascii="Cambria" w:hAnsi="Cambria"/>
                <w:bCs/>
                <w:lang w:val="en-US"/>
              </w:rPr>
              <w:t>Cu destinație locativă (apartamente și case de locuit individuale terenuri aferente acestor bunuri)</w:t>
            </w:r>
          </w:p>
        </w:tc>
        <w:tc>
          <w:tcPr>
            <w:tcW w:w="2261" w:type="dxa"/>
          </w:tcPr>
          <w:p w:rsidR="007C2516" w:rsidRPr="000758A6" w:rsidRDefault="007C2516" w:rsidP="00CC51C7">
            <w:pPr>
              <w:rPr>
                <w:rFonts w:ascii="Cambria" w:hAnsi="Cambria"/>
                <w:bCs/>
              </w:rPr>
            </w:pPr>
            <w:r>
              <w:rPr>
                <w:rFonts w:ascii="Cambria" w:hAnsi="Cambria"/>
                <w:bCs/>
              </w:rPr>
              <w:t>0,05% - 0,3%</w:t>
            </w:r>
          </w:p>
        </w:tc>
      </w:tr>
      <w:tr w:rsidR="007C2516" w:rsidTr="00CC51C7">
        <w:tc>
          <w:tcPr>
            <w:tcW w:w="680" w:type="dxa"/>
          </w:tcPr>
          <w:p w:rsidR="007C2516" w:rsidRPr="000758A6" w:rsidRDefault="007C2516" w:rsidP="00CC51C7">
            <w:pPr>
              <w:pStyle w:val="a3"/>
              <w:numPr>
                <w:ilvl w:val="0"/>
                <w:numId w:val="16"/>
              </w:numPr>
              <w:ind w:left="360"/>
              <w:rPr>
                <w:rFonts w:ascii="Cambria" w:hAnsi="Cambria"/>
                <w:bCs/>
                <w:lang w:val="ro-RO"/>
              </w:rPr>
            </w:pPr>
          </w:p>
        </w:tc>
        <w:tc>
          <w:tcPr>
            <w:tcW w:w="6403" w:type="dxa"/>
          </w:tcPr>
          <w:p w:rsidR="007C2516" w:rsidRPr="00754D14" w:rsidRDefault="007C2516" w:rsidP="00CC51C7">
            <w:pPr>
              <w:rPr>
                <w:rFonts w:ascii="Cambria" w:hAnsi="Cambria"/>
                <w:bCs/>
                <w:lang w:val="en-US"/>
              </w:rPr>
            </w:pPr>
            <w:r w:rsidRPr="00754D14">
              <w:rPr>
                <w:rFonts w:ascii="Cambria" w:hAnsi="Cambria"/>
                <w:bCs/>
                <w:lang w:val="en-US"/>
              </w:rPr>
              <w:t>Garajele și terenurile pe care acestea sunt amplasate</w:t>
            </w:r>
          </w:p>
        </w:tc>
        <w:tc>
          <w:tcPr>
            <w:tcW w:w="2261" w:type="dxa"/>
          </w:tcPr>
          <w:p w:rsidR="007C2516" w:rsidRPr="000758A6" w:rsidRDefault="007C2516" w:rsidP="00CC51C7">
            <w:pPr>
              <w:rPr>
                <w:rFonts w:ascii="Cambria" w:hAnsi="Cambria"/>
                <w:bCs/>
              </w:rPr>
            </w:pPr>
            <w:r>
              <w:rPr>
                <w:rFonts w:ascii="Cambria" w:hAnsi="Cambria"/>
                <w:bCs/>
              </w:rPr>
              <w:t>0,05% - 0,3%</w:t>
            </w:r>
          </w:p>
        </w:tc>
      </w:tr>
      <w:tr w:rsidR="007C2516" w:rsidRPr="000046E8" w:rsidTr="00CC51C7">
        <w:tc>
          <w:tcPr>
            <w:tcW w:w="680" w:type="dxa"/>
          </w:tcPr>
          <w:p w:rsidR="007C2516" w:rsidRPr="00794C7F" w:rsidRDefault="007C2516" w:rsidP="00CC51C7">
            <w:pPr>
              <w:pStyle w:val="a3"/>
              <w:numPr>
                <w:ilvl w:val="0"/>
                <w:numId w:val="17"/>
              </w:numPr>
              <w:ind w:left="720"/>
              <w:rPr>
                <w:rFonts w:ascii="Cambria" w:hAnsi="Cambria"/>
                <w:bCs/>
              </w:rPr>
            </w:pPr>
          </w:p>
        </w:tc>
        <w:tc>
          <w:tcPr>
            <w:tcW w:w="8664" w:type="dxa"/>
            <w:gridSpan w:val="2"/>
          </w:tcPr>
          <w:p w:rsidR="007C2516" w:rsidRDefault="007C2516" w:rsidP="00CC51C7">
            <w:pPr>
              <w:jc w:val="center"/>
              <w:rPr>
                <w:rFonts w:ascii="Cambria" w:hAnsi="Cambria"/>
                <w:b/>
                <w:bCs/>
                <w:lang w:val="en-US"/>
              </w:rPr>
            </w:pPr>
            <w:r w:rsidRPr="000758A6">
              <w:rPr>
                <w:rFonts w:ascii="Cambria" w:hAnsi="Cambria"/>
                <w:b/>
                <w:bCs/>
                <w:lang w:val="en-US"/>
              </w:rPr>
              <w:t>Cotele concrete la impozitul</w:t>
            </w:r>
            <w:r w:rsidRPr="00794C7F">
              <w:rPr>
                <w:rFonts w:ascii="Cambria" w:hAnsi="Cambria"/>
                <w:b/>
                <w:bCs/>
                <w:lang w:val="en-US"/>
              </w:rPr>
              <w:t xml:space="preserve"> funciar</w:t>
            </w:r>
          </w:p>
          <w:p w:rsidR="007C2516" w:rsidRDefault="007C2516" w:rsidP="00CC51C7">
            <w:pPr>
              <w:jc w:val="center"/>
              <w:rPr>
                <w:rFonts w:ascii="Cambria" w:hAnsi="Cambria"/>
                <w:b/>
                <w:bCs/>
                <w:lang w:val="en-US"/>
              </w:rPr>
            </w:pPr>
            <w:r w:rsidRPr="00794C7F">
              <w:rPr>
                <w:rFonts w:ascii="Cambria" w:hAnsi="Cambria"/>
                <w:bCs/>
                <w:lang w:val="en-US"/>
              </w:rPr>
              <w:t>pentru terenurile neevaluate de către organele cadastrale în scopul impozitării</w:t>
            </w:r>
            <w:r w:rsidRPr="00794C7F">
              <w:rPr>
                <w:rFonts w:ascii="Cambria" w:hAnsi="Cambria"/>
                <w:b/>
                <w:bCs/>
                <w:lang w:val="en-US"/>
              </w:rPr>
              <w:t xml:space="preserve"> </w:t>
            </w:r>
          </w:p>
          <w:p w:rsidR="007C2516" w:rsidRPr="00794C7F" w:rsidRDefault="007C2516" w:rsidP="00CC51C7">
            <w:pPr>
              <w:jc w:val="center"/>
              <w:rPr>
                <w:rFonts w:ascii="Cambria" w:hAnsi="Cambria"/>
                <w:bCs/>
                <w:lang w:val="en-US"/>
              </w:rPr>
            </w:pPr>
            <w:r w:rsidRPr="00794C7F">
              <w:rPr>
                <w:rFonts w:ascii="Cambria" w:hAnsi="Cambria"/>
                <w:bCs/>
                <w:i/>
                <w:lang w:val="en-US"/>
              </w:rPr>
              <w:t>(conform Anexei nr. 1 la Legea pentru punerea în aplicare a titlului VI din Codul fiscal nr. 1056 din 16.06.2000)</w:t>
            </w:r>
          </w:p>
        </w:tc>
      </w:tr>
      <w:tr w:rsidR="007C2516" w:rsidTr="00CC51C7">
        <w:trPr>
          <w:trHeight w:val="806"/>
        </w:trPr>
        <w:tc>
          <w:tcPr>
            <w:tcW w:w="680" w:type="dxa"/>
            <w:vMerge w:val="restart"/>
          </w:tcPr>
          <w:p w:rsidR="007C2516" w:rsidRPr="000758A6" w:rsidRDefault="007C2516" w:rsidP="00CC51C7">
            <w:pPr>
              <w:pStyle w:val="a3"/>
              <w:numPr>
                <w:ilvl w:val="0"/>
                <w:numId w:val="16"/>
              </w:numPr>
              <w:ind w:left="360"/>
              <w:rPr>
                <w:rFonts w:ascii="Cambria" w:hAnsi="Cambria"/>
                <w:bCs/>
                <w:lang w:val="ro-RO"/>
              </w:rPr>
            </w:pPr>
          </w:p>
        </w:tc>
        <w:tc>
          <w:tcPr>
            <w:tcW w:w="6403" w:type="dxa"/>
            <w:vMerge w:val="restart"/>
          </w:tcPr>
          <w:p w:rsidR="007C2516" w:rsidRDefault="007C2516" w:rsidP="00CC51C7">
            <w:pPr>
              <w:rPr>
                <w:rFonts w:ascii="Cambria" w:hAnsi="Cambria"/>
                <w:b/>
                <w:bCs/>
              </w:rPr>
            </w:pPr>
            <w:r>
              <w:rPr>
                <w:rFonts w:ascii="Cambria" w:hAnsi="Cambria"/>
                <w:b/>
                <w:bCs/>
              </w:rPr>
              <w:t>Terenurile cu destinație agricolă:</w:t>
            </w:r>
          </w:p>
          <w:p w:rsidR="007C2516" w:rsidRPr="00794C7F" w:rsidRDefault="007C2516" w:rsidP="00CC51C7">
            <w:pPr>
              <w:pStyle w:val="a3"/>
              <w:numPr>
                <w:ilvl w:val="1"/>
                <w:numId w:val="16"/>
              </w:numPr>
              <w:ind w:left="360"/>
              <w:rPr>
                <w:rFonts w:ascii="Cambria" w:hAnsi="Cambria"/>
                <w:b/>
                <w:bCs/>
                <w:lang w:val="en-US"/>
              </w:rPr>
            </w:pPr>
            <w:r w:rsidRPr="00794C7F">
              <w:rPr>
                <w:rFonts w:ascii="Cambria" w:hAnsi="Cambria"/>
                <w:bCs/>
                <w:lang w:val="en-US"/>
              </w:rPr>
              <w:t>Toate terenurile, altele decît cele destinate fînețelor și pășunilor:</w:t>
            </w:r>
          </w:p>
          <w:p w:rsidR="007C2516" w:rsidRPr="00794C7F" w:rsidRDefault="007C2516" w:rsidP="00CC51C7">
            <w:pPr>
              <w:pStyle w:val="a3"/>
              <w:numPr>
                <w:ilvl w:val="2"/>
                <w:numId w:val="16"/>
              </w:numPr>
              <w:ind w:left="473"/>
              <w:rPr>
                <w:rFonts w:ascii="Cambria" w:hAnsi="Cambria"/>
                <w:b/>
                <w:bCs/>
              </w:rPr>
            </w:pPr>
            <w:r>
              <w:rPr>
                <w:rFonts w:ascii="Cambria" w:hAnsi="Cambria"/>
                <w:bCs/>
              </w:rPr>
              <w:t>Care au indici cadastrali</w:t>
            </w:r>
          </w:p>
          <w:p w:rsidR="007C2516" w:rsidRPr="00794C7F" w:rsidRDefault="007C2516" w:rsidP="00CC51C7">
            <w:pPr>
              <w:pStyle w:val="a3"/>
              <w:numPr>
                <w:ilvl w:val="2"/>
                <w:numId w:val="16"/>
              </w:numPr>
              <w:ind w:left="473"/>
              <w:rPr>
                <w:rFonts w:ascii="Cambria" w:hAnsi="Cambria"/>
                <w:b/>
                <w:bCs/>
                <w:lang w:val="en-US"/>
              </w:rPr>
            </w:pPr>
            <w:r w:rsidRPr="00794C7F">
              <w:rPr>
                <w:rFonts w:ascii="Cambria" w:hAnsi="Cambria"/>
                <w:bCs/>
                <w:lang w:val="en-US"/>
              </w:rPr>
              <w:t>Care nu au indici cadastrali</w:t>
            </w:r>
          </w:p>
        </w:tc>
        <w:tc>
          <w:tcPr>
            <w:tcW w:w="2261" w:type="dxa"/>
          </w:tcPr>
          <w:p w:rsidR="007C2516" w:rsidRPr="00DA7631" w:rsidRDefault="007C2516" w:rsidP="00CC51C7">
            <w:pPr>
              <w:rPr>
                <w:rFonts w:ascii="Cambria" w:hAnsi="Cambria"/>
                <w:bCs/>
                <w:lang w:val="en-US"/>
              </w:rPr>
            </w:pPr>
          </w:p>
          <w:p w:rsidR="007C2516" w:rsidRPr="00DA7631" w:rsidRDefault="007C2516" w:rsidP="00CC51C7">
            <w:pPr>
              <w:rPr>
                <w:rFonts w:ascii="Cambria" w:hAnsi="Cambria"/>
                <w:bCs/>
                <w:lang w:val="en-US"/>
              </w:rPr>
            </w:pPr>
          </w:p>
          <w:p w:rsidR="007C2516" w:rsidRPr="00794C7F" w:rsidRDefault="007C2516" w:rsidP="00CC51C7">
            <w:pPr>
              <w:jc w:val="center"/>
              <w:rPr>
                <w:rFonts w:ascii="Cambria" w:hAnsi="Cambria"/>
                <w:bCs/>
              </w:rPr>
            </w:pPr>
            <w:r>
              <w:rPr>
                <w:rFonts w:ascii="Cambria" w:hAnsi="Cambria"/>
                <w:bCs/>
              </w:rPr>
              <w:t>1,5 lei g/ha</w:t>
            </w:r>
          </w:p>
        </w:tc>
      </w:tr>
      <w:tr w:rsidR="007C2516" w:rsidTr="00CC51C7">
        <w:trPr>
          <w:trHeight w:val="345"/>
        </w:trPr>
        <w:tc>
          <w:tcPr>
            <w:tcW w:w="680" w:type="dxa"/>
            <w:vMerge/>
          </w:tcPr>
          <w:p w:rsidR="007C2516" w:rsidRPr="000758A6" w:rsidRDefault="007C2516" w:rsidP="00CC51C7">
            <w:pPr>
              <w:pStyle w:val="a3"/>
              <w:numPr>
                <w:ilvl w:val="0"/>
                <w:numId w:val="16"/>
              </w:numPr>
              <w:ind w:left="360"/>
              <w:rPr>
                <w:rFonts w:ascii="Cambria" w:hAnsi="Cambria"/>
                <w:bCs/>
                <w:lang w:val="ro-RO"/>
              </w:rPr>
            </w:pPr>
          </w:p>
        </w:tc>
        <w:tc>
          <w:tcPr>
            <w:tcW w:w="6403" w:type="dxa"/>
            <w:vMerge/>
          </w:tcPr>
          <w:p w:rsidR="007C2516" w:rsidRDefault="007C2516" w:rsidP="00CC51C7">
            <w:pPr>
              <w:rPr>
                <w:rFonts w:ascii="Cambria" w:hAnsi="Cambria"/>
                <w:b/>
                <w:bCs/>
              </w:rPr>
            </w:pPr>
          </w:p>
        </w:tc>
        <w:tc>
          <w:tcPr>
            <w:tcW w:w="2261" w:type="dxa"/>
          </w:tcPr>
          <w:p w:rsidR="007C2516" w:rsidRPr="00794C7F" w:rsidRDefault="007C2516" w:rsidP="00CC51C7">
            <w:pPr>
              <w:pStyle w:val="a3"/>
              <w:numPr>
                <w:ilvl w:val="3"/>
                <w:numId w:val="16"/>
              </w:numPr>
              <w:ind w:left="360"/>
              <w:jc w:val="center"/>
              <w:rPr>
                <w:rFonts w:ascii="Cambria" w:hAnsi="Cambria"/>
                <w:bCs/>
              </w:rPr>
            </w:pPr>
            <w:r>
              <w:rPr>
                <w:rFonts w:ascii="Cambria" w:hAnsi="Cambria"/>
                <w:bCs/>
              </w:rPr>
              <w:t>le</w:t>
            </w:r>
            <w:r w:rsidRPr="00794C7F">
              <w:rPr>
                <w:rFonts w:ascii="Cambria" w:hAnsi="Cambria"/>
                <w:bCs/>
              </w:rPr>
              <w:t>i g/ha</w:t>
            </w:r>
          </w:p>
        </w:tc>
      </w:tr>
      <w:tr w:rsidR="007C2516" w:rsidTr="00CC51C7">
        <w:trPr>
          <w:trHeight w:val="585"/>
        </w:trPr>
        <w:tc>
          <w:tcPr>
            <w:tcW w:w="680" w:type="dxa"/>
            <w:vMerge/>
          </w:tcPr>
          <w:p w:rsidR="007C2516" w:rsidRPr="000758A6" w:rsidRDefault="007C2516" w:rsidP="00CC51C7">
            <w:pPr>
              <w:pStyle w:val="a3"/>
              <w:numPr>
                <w:ilvl w:val="0"/>
                <w:numId w:val="16"/>
              </w:numPr>
              <w:ind w:left="360"/>
              <w:rPr>
                <w:rFonts w:ascii="Cambria" w:hAnsi="Cambria"/>
                <w:bCs/>
                <w:lang w:val="ro-RO"/>
              </w:rPr>
            </w:pPr>
          </w:p>
        </w:tc>
        <w:tc>
          <w:tcPr>
            <w:tcW w:w="6403" w:type="dxa"/>
            <w:vMerge w:val="restart"/>
          </w:tcPr>
          <w:p w:rsidR="007C2516" w:rsidRPr="00794C7F" w:rsidRDefault="007C2516" w:rsidP="00CC51C7">
            <w:pPr>
              <w:rPr>
                <w:rFonts w:ascii="Cambria" w:hAnsi="Cambria"/>
                <w:b/>
                <w:bCs/>
                <w:lang w:val="en-US"/>
              </w:rPr>
            </w:pPr>
            <w:r w:rsidRPr="00770C92">
              <w:rPr>
                <w:rFonts w:ascii="Cambria" w:hAnsi="Cambria"/>
                <w:b/>
                <w:bCs/>
                <w:lang w:val="en-US"/>
              </w:rPr>
              <w:t>2)</w:t>
            </w:r>
            <w:r>
              <w:rPr>
                <w:rFonts w:ascii="Cambria" w:hAnsi="Cambria"/>
                <w:bCs/>
                <w:lang w:val="en-US"/>
              </w:rPr>
              <w:t xml:space="preserve"> </w:t>
            </w:r>
            <w:r w:rsidRPr="00794C7F">
              <w:rPr>
                <w:rFonts w:ascii="Cambria" w:hAnsi="Cambria"/>
                <w:bCs/>
                <w:lang w:val="en-US"/>
              </w:rPr>
              <w:t xml:space="preserve"> </w:t>
            </w:r>
            <w:proofErr w:type="gramStart"/>
            <w:r w:rsidRPr="00794C7F">
              <w:rPr>
                <w:rFonts w:ascii="Cambria" w:hAnsi="Cambria"/>
                <w:bCs/>
                <w:lang w:val="en-US"/>
              </w:rPr>
              <w:t>Terenurile  destinate</w:t>
            </w:r>
            <w:proofErr w:type="gramEnd"/>
            <w:r w:rsidRPr="00794C7F">
              <w:rPr>
                <w:rFonts w:ascii="Cambria" w:hAnsi="Cambria"/>
                <w:bCs/>
                <w:lang w:val="en-US"/>
              </w:rPr>
              <w:t xml:space="preserve"> fînețelor și pășunilor:</w:t>
            </w:r>
          </w:p>
          <w:p w:rsidR="007C2516" w:rsidRPr="001D0584" w:rsidRDefault="007C2516" w:rsidP="00CC51C7">
            <w:pPr>
              <w:rPr>
                <w:rFonts w:ascii="Cambria" w:hAnsi="Cambria"/>
                <w:b/>
                <w:bCs/>
                <w:lang w:val="en-US"/>
              </w:rPr>
            </w:pPr>
            <w:proofErr w:type="gramStart"/>
            <w:r w:rsidRPr="001D0584">
              <w:rPr>
                <w:rFonts w:ascii="Cambria" w:hAnsi="Cambria"/>
                <w:bCs/>
                <w:lang w:val="en-US"/>
              </w:rPr>
              <w:t>a)Care</w:t>
            </w:r>
            <w:proofErr w:type="gramEnd"/>
            <w:r w:rsidRPr="001D0584">
              <w:rPr>
                <w:rFonts w:ascii="Cambria" w:hAnsi="Cambria"/>
                <w:bCs/>
                <w:lang w:val="en-US"/>
              </w:rPr>
              <w:t xml:space="preserve"> au indici cadastrali</w:t>
            </w:r>
          </w:p>
          <w:p w:rsidR="007C2516" w:rsidRDefault="007C2516" w:rsidP="00CC51C7">
            <w:pPr>
              <w:rPr>
                <w:rFonts w:ascii="Cambria" w:hAnsi="Cambria"/>
                <w:bCs/>
                <w:lang w:val="ro-RO"/>
              </w:rPr>
            </w:pPr>
            <w:r w:rsidRPr="001D0584">
              <w:rPr>
                <w:rFonts w:ascii="Cambria" w:hAnsi="Cambria"/>
                <w:bCs/>
                <w:lang w:val="en-US"/>
              </w:rPr>
              <w:t>b)</w:t>
            </w:r>
            <w:r w:rsidRPr="00794C7F">
              <w:rPr>
                <w:rFonts w:ascii="Cambria" w:hAnsi="Cambria"/>
                <w:bCs/>
                <w:lang w:val="en-US"/>
              </w:rPr>
              <w:t>Care nu au indici cadastrali</w:t>
            </w:r>
          </w:p>
        </w:tc>
        <w:tc>
          <w:tcPr>
            <w:tcW w:w="2261" w:type="dxa"/>
          </w:tcPr>
          <w:p w:rsidR="007C2516" w:rsidRPr="001D0584" w:rsidRDefault="007C2516" w:rsidP="00CC51C7">
            <w:pPr>
              <w:rPr>
                <w:rFonts w:ascii="Cambria" w:hAnsi="Cambria"/>
                <w:bCs/>
                <w:lang w:val="en-US"/>
              </w:rPr>
            </w:pPr>
          </w:p>
          <w:p w:rsidR="007C2516" w:rsidRPr="00794C7F" w:rsidRDefault="007C2516" w:rsidP="00CC51C7">
            <w:pPr>
              <w:rPr>
                <w:rFonts w:ascii="Cambria" w:hAnsi="Cambria"/>
                <w:bCs/>
              </w:rPr>
            </w:pPr>
            <w:r>
              <w:rPr>
                <w:rFonts w:ascii="Cambria" w:hAnsi="Cambria"/>
                <w:bCs/>
              </w:rPr>
              <w:t>0,75 lei g/ha</w:t>
            </w:r>
          </w:p>
        </w:tc>
      </w:tr>
      <w:tr w:rsidR="007C2516" w:rsidTr="00CC51C7">
        <w:trPr>
          <w:trHeight w:val="225"/>
        </w:trPr>
        <w:tc>
          <w:tcPr>
            <w:tcW w:w="680" w:type="dxa"/>
            <w:vMerge/>
          </w:tcPr>
          <w:p w:rsidR="007C2516" w:rsidRPr="000758A6" w:rsidRDefault="007C2516" w:rsidP="00CC51C7">
            <w:pPr>
              <w:pStyle w:val="a3"/>
              <w:numPr>
                <w:ilvl w:val="0"/>
                <w:numId w:val="16"/>
              </w:numPr>
              <w:ind w:left="360"/>
              <w:rPr>
                <w:rFonts w:ascii="Cambria" w:hAnsi="Cambria"/>
                <w:bCs/>
                <w:lang w:val="ro-RO"/>
              </w:rPr>
            </w:pPr>
          </w:p>
        </w:tc>
        <w:tc>
          <w:tcPr>
            <w:tcW w:w="6403" w:type="dxa"/>
            <w:vMerge/>
          </w:tcPr>
          <w:p w:rsidR="007C2516" w:rsidRPr="00794C7F" w:rsidRDefault="007C2516" w:rsidP="00CC51C7">
            <w:pPr>
              <w:rPr>
                <w:rFonts w:ascii="Cambria" w:hAnsi="Cambria"/>
                <w:bCs/>
                <w:lang w:val="en-US"/>
              </w:rPr>
            </w:pPr>
          </w:p>
        </w:tc>
        <w:tc>
          <w:tcPr>
            <w:tcW w:w="2261" w:type="dxa"/>
          </w:tcPr>
          <w:p w:rsidR="007C2516" w:rsidRPr="00794C7F" w:rsidRDefault="007C2516" w:rsidP="00CC51C7">
            <w:pPr>
              <w:rPr>
                <w:rFonts w:ascii="Cambria" w:hAnsi="Cambria"/>
                <w:bCs/>
              </w:rPr>
            </w:pPr>
            <w:r>
              <w:rPr>
                <w:rFonts w:ascii="Cambria" w:hAnsi="Cambria"/>
                <w:bCs/>
              </w:rPr>
              <w:t>55 lei g/ha</w:t>
            </w:r>
          </w:p>
        </w:tc>
      </w:tr>
      <w:tr w:rsidR="007C2516" w:rsidRPr="000046E8" w:rsidTr="00CC51C7">
        <w:trPr>
          <w:trHeight w:val="225"/>
        </w:trPr>
        <w:tc>
          <w:tcPr>
            <w:tcW w:w="680" w:type="dxa"/>
            <w:vMerge/>
          </w:tcPr>
          <w:p w:rsidR="007C2516" w:rsidRPr="000758A6" w:rsidRDefault="007C2516" w:rsidP="00CC51C7">
            <w:pPr>
              <w:pStyle w:val="a3"/>
              <w:numPr>
                <w:ilvl w:val="0"/>
                <w:numId w:val="16"/>
              </w:numPr>
              <w:ind w:left="360"/>
              <w:rPr>
                <w:rFonts w:ascii="Cambria" w:hAnsi="Cambria"/>
                <w:bCs/>
                <w:lang w:val="ro-RO"/>
              </w:rPr>
            </w:pPr>
          </w:p>
        </w:tc>
        <w:tc>
          <w:tcPr>
            <w:tcW w:w="6403" w:type="dxa"/>
          </w:tcPr>
          <w:p w:rsidR="007C2516" w:rsidRPr="00794C7F" w:rsidRDefault="007C2516" w:rsidP="00CC51C7">
            <w:pPr>
              <w:rPr>
                <w:rFonts w:ascii="Cambria" w:hAnsi="Cambria"/>
                <w:bCs/>
                <w:lang w:val="en-US"/>
              </w:rPr>
            </w:pPr>
            <w:r w:rsidRPr="00770C92">
              <w:rPr>
                <w:rFonts w:ascii="Cambria" w:hAnsi="Cambria"/>
                <w:b/>
                <w:bCs/>
                <w:lang w:val="en-US"/>
              </w:rPr>
              <w:t>3)</w:t>
            </w:r>
            <w:r w:rsidRPr="00794C7F">
              <w:rPr>
                <w:rFonts w:ascii="Cambria" w:hAnsi="Cambria"/>
                <w:bCs/>
                <w:lang w:val="en-US"/>
              </w:rPr>
              <w:t xml:space="preserve"> terenurile ocupate de obiecte acvatice (iazuri, lacuri etc.)</w:t>
            </w:r>
          </w:p>
        </w:tc>
        <w:tc>
          <w:tcPr>
            <w:tcW w:w="2261" w:type="dxa"/>
          </w:tcPr>
          <w:p w:rsidR="007C2516" w:rsidRPr="004A0B1A" w:rsidRDefault="007C2516" w:rsidP="00CC51C7">
            <w:pPr>
              <w:pStyle w:val="a3"/>
              <w:numPr>
                <w:ilvl w:val="0"/>
                <w:numId w:val="18"/>
              </w:numPr>
              <w:ind w:left="360"/>
              <w:rPr>
                <w:rFonts w:ascii="Cambria" w:hAnsi="Cambria"/>
                <w:bCs/>
                <w:lang w:val="en-US"/>
              </w:rPr>
            </w:pPr>
            <w:r w:rsidRPr="004A0B1A">
              <w:rPr>
                <w:rFonts w:ascii="Cambria" w:hAnsi="Cambria"/>
                <w:bCs/>
                <w:lang w:val="en-US"/>
              </w:rPr>
              <w:t>lei/ha din suprafața acvatică</w:t>
            </w:r>
          </w:p>
        </w:tc>
      </w:tr>
      <w:tr w:rsidR="007C2516" w:rsidTr="00CC51C7">
        <w:trPr>
          <w:trHeight w:val="70"/>
        </w:trPr>
        <w:tc>
          <w:tcPr>
            <w:tcW w:w="680" w:type="dxa"/>
            <w:vMerge w:val="restart"/>
          </w:tcPr>
          <w:p w:rsidR="007C2516" w:rsidRPr="000758A6" w:rsidRDefault="007C2516" w:rsidP="00CC51C7">
            <w:pPr>
              <w:pStyle w:val="a3"/>
              <w:ind w:left="360"/>
              <w:rPr>
                <w:rFonts w:ascii="Cambria" w:hAnsi="Cambria"/>
                <w:bCs/>
                <w:lang w:val="ro-RO"/>
              </w:rPr>
            </w:pPr>
          </w:p>
        </w:tc>
        <w:tc>
          <w:tcPr>
            <w:tcW w:w="6403" w:type="dxa"/>
            <w:vMerge w:val="restart"/>
          </w:tcPr>
          <w:p w:rsidR="007C2516" w:rsidRDefault="007C2516" w:rsidP="00CC51C7">
            <w:pPr>
              <w:widowControl w:val="0"/>
              <w:overflowPunct w:val="0"/>
              <w:autoSpaceDE w:val="0"/>
              <w:autoSpaceDN w:val="0"/>
              <w:adjustRightInd w:val="0"/>
              <w:rPr>
                <w:rFonts w:ascii="Cambria" w:hAnsi="Cambria"/>
                <w:lang w:val="ro-RO"/>
              </w:rPr>
            </w:pPr>
            <w:r w:rsidRPr="00770C92">
              <w:rPr>
                <w:rFonts w:ascii="Cambria" w:hAnsi="Cambria"/>
                <w:b/>
                <w:lang w:val="en-US"/>
              </w:rPr>
              <w:t>4)</w:t>
            </w:r>
            <w:r w:rsidRPr="00770C92">
              <w:rPr>
                <w:rFonts w:ascii="Cambria" w:hAnsi="Cambria"/>
                <w:lang w:val="en-US"/>
              </w:rPr>
              <w:t xml:space="preserve"> </w:t>
            </w:r>
            <w:proofErr w:type="gramStart"/>
            <w:r w:rsidRPr="005D3F26">
              <w:rPr>
                <w:rFonts w:ascii="Cambria" w:hAnsi="Cambria"/>
                <w:lang w:val="ro-RO"/>
              </w:rPr>
              <w:t>Arenda  terenului</w:t>
            </w:r>
            <w:proofErr w:type="gramEnd"/>
            <w:r w:rsidRPr="005D3F26">
              <w:rPr>
                <w:rFonts w:ascii="Cambria" w:hAnsi="Cambria"/>
                <w:lang w:val="ro-RO"/>
              </w:rPr>
              <w:t xml:space="preserve"> agricol  din </w:t>
            </w:r>
            <w:r>
              <w:rPr>
                <w:rFonts w:ascii="Cambria" w:hAnsi="Cambria"/>
                <w:lang w:val="ro-RO"/>
              </w:rPr>
              <w:t>fondul de rezervă al  primăriei:</w:t>
            </w:r>
          </w:p>
          <w:p w:rsidR="007C2516" w:rsidRDefault="007C2516" w:rsidP="00CC51C7">
            <w:pPr>
              <w:widowControl w:val="0"/>
              <w:overflowPunct w:val="0"/>
              <w:autoSpaceDE w:val="0"/>
              <w:autoSpaceDN w:val="0"/>
              <w:adjustRightInd w:val="0"/>
              <w:rPr>
                <w:rFonts w:ascii="Cambria" w:hAnsi="Cambria"/>
                <w:lang w:val="ro-RO"/>
              </w:rPr>
            </w:pPr>
            <w:r w:rsidRPr="00770C92">
              <w:rPr>
                <w:rFonts w:ascii="Cambria" w:hAnsi="Cambria"/>
                <w:lang w:val="en-US"/>
              </w:rPr>
              <w:t xml:space="preserve">a) </w:t>
            </w:r>
            <w:r w:rsidRPr="00770C92">
              <w:rPr>
                <w:rFonts w:ascii="Cambria" w:hAnsi="Cambria"/>
                <w:lang w:val="ro-RO"/>
              </w:rPr>
              <w:t xml:space="preserve">pentru persoane fizice  </w:t>
            </w:r>
          </w:p>
          <w:p w:rsidR="007C2516" w:rsidRPr="00770C92" w:rsidRDefault="007C2516" w:rsidP="00CC51C7">
            <w:pPr>
              <w:widowControl w:val="0"/>
              <w:overflowPunct w:val="0"/>
              <w:autoSpaceDE w:val="0"/>
              <w:autoSpaceDN w:val="0"/>
              <w:adjustRightInd w:val="0"/>
              <w:rPr>
                <w:rFonts w:ascii="Cambria" w:hAnsi="Cambria"/>
                <w:lang w:val="ro-RO"/>
              </w:rPr>
            </w:pPr>
          </w:p>
          <w:p w:rsidR="007C2516" w:rsidRPr="001D0584" w:rsidRDefault="007C2516" w:rsidP="00CC51C7">
            <w:pPr>
              <w:widowControl w:val="0"/>
              <w:overflowPunct w:val="0"/>
              <w:autoSpaceDE w:val="0"/>
              <w:autoSpaceDN w:val="0"/>
              <w:adjustRightInd w:val="0"/>
              <w:rPr>
                <w:rFonts w:ascii="Cambria" w:hAnsi="Cambria"/>
                <w:bCs/>
                <w:lang w:val="ro-RO"/>
              </w:rPr>
            </w:pPr>
            <w:r w:rsidRPr="001D0584">
              <w:rPr>
                <w:rFonts w:ascii="Cambria" w:hAnsi="Cambria"/>
                <w:lang w:val="en-US"/>
              </w:rPr>
              <w:t>b)</w:t>
            </w:r>
            <w:r w:rsidRPr="005D3F26">
              <w:rPr>
                <w:rFonts w:ascii="Cambria" w:hAnsi="Cambria"/>
                <w:lang w:val="ro-RO"/>
              </w:rPr>
              <w:t xml:space="preserve"> </w:t>
            </w:r>
            <w:r w:rsidRPr="00770C92">
              <w:rPr>
                <w:rFonts w:ascii="Cambria" w:hAnsi="Cambria"/>
                <w:lang w:val="en-US"/>
              </w:rPr>
              <w:t xml:space="preserve"> </w:t>
            </w:r>
            <w:r w:rsidRPr="005D3F26">
              <w:rPr>
                <w:rFonts w:ascii="Cambria" w:hAnsi="Cambria"/>
                <w:lang w:val="ro-RO"/>
              </w:rPr>
              <w:t xml:space="preserve">pentru persoane juridice </w:t>
            </w:r>
          </w:p>
        </w:tc>
        <w:tc>
          <w:tcPr>
            <w:tcW w:w="2261" w:type="dxa"/>
          </w:tcPr>
          <w:p w:rsidR="007C2516" w:rsidRDefault="007C2516" w:rsidP="00CC51C7">
            <w:pPr>
              <w:widowControl w:val="0"/>
              <w:overflowPunct w:val="0"/>
              <w:autoSpaceDE w:val="0"/>
              <w:autoSpaceDN w:val="0"/>
              <w:adjustRightInd w:val="0"/>
              <w:ind w:left="360"/>
              <w:rPr>
                <w:rFonts w:ascii="Cambria" w:hAnsi="Cambria"/>
                <w:lang w:val="ro-RO"/>
              </w:rPr>
            </w:pPr>
          </w:p>
          <w:p w:rsidR="007C2516" w:rsidRPr="001D0584" w:rsidRDefault="007C2516" w:rsidP="00CC51C7">
            <w:pPr>
              <w:widowControl w:val="0"/>
              <w:overflowPunct w:val="0"/>
              <w:autoSpaceDE w:val="0"/>
              <w:autoSpaceDN w:val="0"/>
              <w:adjustRightInd w:val="0"/>
              <w:rPr>
                <w:rFonts w:ascii="Cambria" w:hAnsi="Cambria"/>
                <w:bCs/>
                <w:lang w:val="ro-RO"/>
              </w:rPr>
            </w:pPr>
            <w:r w:rsidRPr="005D3F26">
              <w:rPr>
                <w:rFonts w:ascii="Cambria" w:hAnsi="Cambria"/>
                <w:lang w:val="ro-RO"/>
              </w:rPr>
              <w:t xml:space="preserve">2% - 947 lei </w:t>
            </w:r>
            <w:r w:rsidRPr="001D0584">
              <w:rPr>
                <w:rFonts w:ascii="Cambria" w:hAnsi="Cambria"/>
                <w:sz w:val="18"/>
                <w:szCs w:val="18"/>
                <w:lang w:val="ro-RO"/>
              </w:rPr>
              <w:t>din preţul normativ;</w:t>
            </w:r>
          </w:p>
        </w:tc>
      </w:tr>
      <w:tr w:rsidR="007C2516" w:rsidTr="00CC51C7">
        <w:trPr>
          <w:trHeight w:val="350"/>
        </w:trPr>
        <w:tc>
          <w:tcPr>
            <w:tcW w:w="680" w:type="dxa"/>
            <w:vMerge/>
          </w:tcPr>
          <w:p w:rsidR="007C2516" w:rsidRPr="000758A6" w:rsidRDefault="007C2516" w:rsidP="00CC51C7">
            <w:pPr>
              <w:pStyle w:val="a3"/>
              <w:ind w:left="360"/>
              <w:rPr>
                <w:rFonts w:ascii="Cambria" w:hAnsi="Cambria"/>
                <w:bCs/>
                <w:lang w:val="ro-RO"/>
              </w:rPr>
            </w:pPr>
          </w:p>
        </w:tc>
        <w:tc>
          <w:tcPr>
            <w:tcW w:w="6403" w:type="dxa"/>
            <w:vMerge/>
          </w:tcPr>
          <w:p w:rsidR="007C2516" w:rsidRPr="005D3F26" w:rsidRDefault="007C2516" w:rsidP="00CC51C7">
            <w:pPr>
              <w:widowControl w:val="0"/>
              <w:numPr>
                <w:ilvl w:val="0"/>
                <w:numId w:val="16"/>
              </w:numPr>
              <w:overflowPunct w:val="0"/>
              <w:autoSpaceDE w:val="0"/>
              <w:autoSpaceDN w:val="0"/>
              <w:adjustRightInd w:val="0"/>
              <w:ind w:left="360"/>
              <w:rPr>
                <w:rFonts w:ascii="Cambria" w:hAnsi="Cambria"/>
                <w:lang w:val="ro-RO"/>
              </w:rPr>
            </w:pPr>
          </w:p>
        </w:tc>
        <w:tc>
          <w:tcPr>
            <w:tcW w:w="2261" w:type="dxa"/>
          </w:tcPr>
          <w:p w:rsidR="007C2516" w:rsidRPr="001D0584" w:rsidRDefault="007C2516" w:rsidP="00CC51C7">
            <w:pPr>
              <w:widowControl w:val="0"/>
              <w:overflowPunct w:val="0"/>
              <w:autoSpaceDE w:val="0"/>
              <w:autoSpaceDN w:val="0"/>
              <w:adjustRightInd w:val="0"/>
              <w:rPr>
                <w:rFonts w:ascii="Cambria" w:hAnsi="Cambria"/>
                <w:bCs/>
                <w:lang w:val="en-US"/>
              </w:rPr>
            </w:pPr>
            <w:r w:rsidRPr="005D3F26">
              <w:rPr>
                <w:rFonts w:ascii="Cambria" w:hAnsi="Cambria"/>
                <w:lang w:val="ro-RO"/>
              </w:rPr>
              <w:t xml:space="preserve">4%-1792 lei </w:t>
            </w:r>
            <w:r w:rsidRPr="001D0584">
              <w:rPr>
                <w:rFonts w:ascii="Cambria" w:hAnsi="Cambria"/>
                <w:sz w:val="18"/>
                <w:szCs w:val="18"/>
                <w:lang w:val="ro-RO"/>
              </w:rPr>
              <w:t>din preţul normativ</w:t>
            </w:r>
          </w:p>
        </w:tc>
      </w:tr>
      <w:tr w:rsidR="007C2516" w:rsidTr="00CC51C7">
        <w:trPr>
          <w:trHeight w:val="350"/>
        </w:trPr>
        <w:tc>
          <w:tcPr>
            <w:tcW w:w="680" w:type="dxa"/>
            <w:vMerge w:val="restart"/>
          </w:tcPr>
          <w:p w:rsidR="007C2516" w:rsidRPr="001D0584" w:rsidRDefault="007C2516" w:rsidP="00CC51C7">
            <w:pPr>
              <w:pStyle w:val="a3"/>
              <w:numPr>
                <w:ilvl w:val="0"/>
                <w:numId w:val="8"/>
              </w:numPr>
              <w:ind w:left="360"/>
              <w:rPr>
                <w:rFonts w:ascii="Cambria" w:hAnsi="Cambria"/>
                <w:bCs/>
              </w:rPr>
            </w:pPr>
          </w:p>
        </w:tc>
        <w:tc>
          <w:tcPr>
            <w:tcW w:w="6403" w:type="dxa"/>
          </w:tcPr>
          <w:p w:rsidR="007C2516" w:rsidRDefault="007C2516" w:rsidP="00CC51C7">
            <w:pPr>
              <w:widowControl w:val="0"/>
              <w:overflowPunct w:val="0"/>
              <w:autoSpaceDE w:val="0"/>
              <w:autoSpaceDN w:val="0"/>
              <w:adjustRightInd w:val="0"/>
              <w:ind w:left="360"/>
              <w:rPr>
                <w:rFonts w:ascii="Cambria" w:hAnsi="Cambria"/>
                <w:b/>
              </w:rPr>
            </w:pPr>
            <w:r>
              <w:rPr>
                <w:rFonts w:ascii="Cambria" w:hAnsi="Cambria"/>
                <w:b/>
              </w:rPr>
              <w:t>Terenurile din intravilan, inclusiv:</w:t>
            </w:r>
          </w:p>
          <w:p w:rsidR="007C2516" w:rsidRPr="00770C92" w:rsidRDefault="007C2516" w:rsidP="00CC51C7">
            <w:pPr>
              <w:pStyle w:val="a3"/>
              <w:widowControl w:val="0"/>
              <w:numPr>
                <w:ilvl w:val="0"/>
                <w:numId w:val="19"/>
              </w:numPr>
              <w:overflowPunct w:val="0"/>
              <w:autoSpaceDE w:val="0"/>
              <w:autoSpaceDN w:val="0"/>
              <w:adjustRightInd w:val="0"/>
              <w:spacing w:line="240" w:lineRule="auto"/>
              <w:ind w:left="360"/>
              <w:rPr>
                <w:rFonts w:ascii="Cambria" w:hAnsi="Cambria"/>
                <w:b/>
                <w:lang w:val="en-US"/>
              </w:rPr>
            </w:pPr>
            <w:r w:rsidRPr="00770C92">
              <w:rPr>
                <w:rFonts w:ascii="Cambria" w:hAnsi="Cambria"/>
                <w:lang w:val="en-US"/>
              </w:rPr>
              <w:t>Terenurile pe care sunt amplasate fondul de locuințe, loturi de pe lîngă domiciliu (</w:t>
            </w:r>
            <w:r>
              <w:rPr>
                <w:rFonts w:ascii="Cambria" w:hAnsi="Cambria"/>
                <w:lang w:val="en-US"/>
              </w:rPr>
              <w:t>inclusiv, terenurile at</w:t>
            </w:r>
            <w:r w:rsidRPr="00770C92">
              <w:rPr>
                <w:rFonts w:ascii="Cambria" w:hAnsi="Cambria"/>
                <w:lang w:val="en-US"/>
              </w:rPr>
              <w:t>ribuite de către autoritățile publice locale ca loturi de pe lîngă domiciliu și distribuite în extravilan, din cauza insuficienței de terenuri în intravilan)</w:t>
            </w:r>
            <w:r w:rsidRPr="00AB4594">
              <w:rPr>
                <w:rFonts w:ascii="Cambria" w:hAnsi="Cambria"/>
                <w:lang w:val="en-US"/>
              </w:rPr>
              <w:t xml:space="preserve"> în localitățile rurale</w:t>
            </w:r>
          </w:p>
        </w:tc>
        <w:tc>
          <w:tcPr>
            <w:tcW w:w="2261" w:type="dxa"/>
          </w:tcPr>
          <w:p w:rsidR="007C2516" w:rsidRDefault="007C2516" w:rsidP="00CC51C7">
            <w:pPr>
              <w:widowControl w:val="0"/>
              <w:overflowPunct w:val="0"/>
              <w:autoSpaceDE w:val="0"/>
              <w:autoSpaceDN w:val="0"/>
              <w:adjustRightInd w:val="0"/>
              <w:rPr>
                <w:rFonts w:ascii="Cambria" w:hAnsi="Cambria"/>
                <w:lang w:val="ro-RO"/>
              </w:rPr>
            </w:pPr>
          </w:p>
          <w:p w:rsidR="007C2516" w:rsidRPr="00AB4594" w:rsidRDefault="007C2516" w:rsidP="00CC51C7">
            <w:pPr>
              <w:widowControl w:val="0"/>
              <w:overflowPunct w:val="0"/>
              <w:autoSpaceDE w:val="0"/>
              <w:autoSpaceDN w:val="0"/>
              <w:adjustRightInd w:val="0"/>
              <w:rPr>
                <w:rFonts w:ascii="Cambria" w:hAnsi="Cambria"/>
                <w:vertAlign w:val="superscript"/>
              </w:rPr>
            </w:pPr>
            <w:r>
              <w:rPr>
                <w:rFonts w:ascii="Cambria" w:hAnsi="Cambria"/>
              </w:rPr>
              <w:t>1 leu pentru 100 m</w:t>
            </w:r>
            <w:r>
              <w:rPr>
                <w:rFonts w:ascii="Cambria" w:hAnsi="Cambria"/>
                <w:vertAlign w:val="superscript"/>
              </w:rPr>
              <w:t>2</w:t>
            </w:r>
          </w:p>
        </w:tc>
      </w:tr>
      <w:tr w:rsidR="007C2516" w:rsidTr="00CC51C7">
        <w:trPr>
          <w:trHeight w:val="350"/>
        </w:trPr>
        <w:tc>
          <w:tcPr>
            <w:tcW w:w="680" w:type="dxa"/>
            <w:vMerge/>
          </w:tcPr>
          <w:p w:rsidR="007C2516" w:rsidRPr="001D0584" w:rsidRDefault="007C2516" w:rsidP="00CC51C7">
            <w:pPr>
              <w:pStyle w:val="a3"/>
              <w:ind w:left="360"/>
              <w:rPr>
                <w:rFonts w:ascii="Cambria" w:hAnsi="Cambria"/>
                <w:bCs/>
              </w:rPr>
            </w:pPr>
          </w:p>
        </w:tc>
        <w:tc>
          <w:tcPr>
            <w:tcW w:w="6403" w:type="dxa"/>
          </w:tcPr>
          <w:p w:rsidR="007C2516" w:rsidRPr="00AB4594" w:rsidRDefault="007C2516" w:rsidP="00CC51C7">
            <w:pPr>
              <w:pStyle w:val="a3"/>
              <w:widowControl w:val="0"/>
              <w:numPr>
                <w:ilvl w:val="0"/>
                <w:numId w:val="19"/>
              </w:numPr>
              <w:overflowPunct w:val="0"/>
              <w:autoSpaceDE w:val="0"/>
              <w:autoSpaceDN w:val="0"/>
              <w:adjustRightInd w:val="0"/>
              <w:spacing w:line="240" w:lineRule="auto"/>
              <w:ind w:left="360"/>
              <w:rPr>
                <w:rFonts w:ascii="Cambria" w:hAnsi="Cambria"/>
                <w:b/>
                <w:lang w:val="en-US"/>
              </w:rPr>
            </w:pPr>
            <w:r w:rsidRPr="00AB4594">
              <w:rPr>
                <w:rFonts w:ascii="Cambria" w:hAnsi="Cambria"/>
                <w:lang w:val="en-US"/>
              </w:rPr>
              <w:t>Terenurile atribuite de către autoritățile administrației publice locale ca loturi de pe lîngă domiciliu și distribuite în extravilan din cauza insuficienței de terenuri în intra</w:t>
            </w:r>
            <w:r>
              <w:rPr>
                <w:rFonts w:ascii="Cambria" w:hAnsi="Cambria"/>
                <w:lang w:val="en-US"/>
              </w:rPr>
              <w:t>vilan, neevaluate de căt</w:t>
            </w:r>
            <w:r w:rsidRPr="00AB4594">
              <w:rPr>
                <w:rFonts w:ascii="Cambria" w:hAnsi="Cambria"/>
                <w:lang w:val="en-US"/>
              </w:rPr>
              <w:t>re organele cadastrale teritoriale conform valorii estimate (</w:t>
            </w:r>
            <w:r w:rsidRPr="00AB4594">
              <w:rPr>
                <w:rFonts w:ascii="Cambria" w:hAnsi="Cambria"/>
                <w:b/>
                <w:lang w:val="en-US"/>
              </w:rPr>
              <w:t>Grădini</w:t>
            </w:r>
            <w:r w:rsidRPr="00AB4594">
              <w:rPr>
                <w:rFonts w:ascii="Cambria" w:hAnsi="Cambria"/>
                <w:lang w:val="en-US"/>
              </w:rPr>
              <w:t>)</w:t>
            </w:r>
          </w:p>
        </w:tc>
        <w:tc>
          <w:tcPr>
            <w:tcW w:w="2261" w:type="dxa"/>
          </w:tcPr>
          <w:p w:rsidR="007C2516" w:rsidRPr="00AB4594" w:rsidRDefault="007C2516" w:rsidP="00CC51C7">
            <w:pPr>
              <w:widowControl w:val="0"/>
              <w:overflowPunct w:val="0"/>
              <w:autoSpaceDE w:val="0"/>
              <w:autoSpaceDN w:val="0"/>
              <w:adjustRightInd w:val="0"/>
              <w:rPr>
                <w:rFonts w:ascii="Cambria" w:hAnsi="Cambria"/>
              </w:rPr>
            </w:pPr>
            <w:r>
              <w:rPr>
                <w:rFonts w:ascii="Cambria" w:hAnsi="Cambria"/>
              </w:rPr>
              <w:t>1 leu pentru 100 m</w:t>
            </w:r>
            <w:r>
              <w:rPr>
                <w:rFonts w:ascii="Cambria" w:hAnsi="Cambria"/>
                <w:vertAlign w:val="superscript"/>
              </w:rPr>
              <w:t>2</w:t>
            </w:r>
          </w:p>
        </w:tc>
      </w:tr>
      <w:tr w:rsidR="007C2516" w:rsidTr="00CC51C7">
        <w:trPr>
          <w:trHeight w:val="350"/>
        </w:trPr>
        <w:tc>
          <w:tcPr>
            <w:tcW w:w="680" w:type="dxa"/>
            <w:vMerge/>
          </w:tcPr>
          <w:p w:rsidR="007C2516" w:rsidRPr="00AB4594" w:rsidRDefault="007C2516" w:rsidP="00CC51C7">
            <w:pPr>
              <w:pStyle w:val="a3"/>
              <w:ind w:left="360"/>
              <w:rPr>
                <w:rFonts w:ascii="Cambria" w:hAnsi="Cambria"/>
                <w:bCs/>
                <w:lang w:val="en-US"/>
              </w:rPr>
            </w:pPr>
          </w:p>
        </w:tc>
        <w:tc>
          <w:tcPr>
            <w:tcW w:w="6403" w:type="dxa"/>
          </w:tcPr>
          <w:p w:rsidR="007C2516" w:rsidRPr="00AB4594" w:rsidRDefault="007C2516" w:rsidP="00CC51C7">
            <w:pPr>
              <w:pStyle w:val="a3"/>
              <w:widowControl w:val="0"/>
              <w:numPr>
                <w:ilvl w:val="0"/>
                <w:numId w:val="19"/>
              </w:numPr>
              <w:overflowPunct w:val="0"/>
              <w:autoSpaceDE w:val="0"/>
              <w:autoSpaceDN w:val="0"/>
              <w:adjustRightInd w:val="0"/>
              <w:spacing w:line="240" w:lineRule="auto"/>
              <w:ind w:left="360"/>
              <w:rPr>
                <w:rFonts w:ascii="Cambria" w:hAnsi="Cambria"/>
                <w:lang w:val="en-US"/>
              </w:rPr>
            </w:pPr>
            <w:r w:rsidRPr="00AB4594">
              <w:rPr>
                <w:rFonts w:ascii="Cambria" w:hAnsi="Cambria"/>
                <w:lang w:val="en-US"/>
              </w:rPr>
              <w:t>Terenurile destinate întreprinderilor agricole, alte terenuri neevaluate de către organele cadastrale teritoriale conform valorii estimate</w:t>
            </w:r>
          </w:p>
        </w:tc>
        <w:tc>
          <w:tcPr>
            <w:tcW w:w="2261" w:type="dxa"/>
          </w:tcPr>
          <w:p w:rsidR="007C2516" w:rsidRPr="00AB4594" w:rsidRDefault="007C2516" w:rsidP="00CC51C7">
            <w:pPr>
              <w:widowControl w:val="0"/>
              <w:overflowPunct w:val="0"/>
              <w:autoSpaceDE w:val="0"/>
              <w:autoSpaceDN w:val="0"/>
              <w:adjustRightInd w:val="0"/>
              <w:rPr>
                <w:rFonts w:ascii="Cambria" w:hAnsi="Cambria"/>
              </w:rPr>
            </w:pPr>
            <w:r>
              <w:rPr>
                <w:rFonts w:ascii="Cambria" w:hAnsi="Cambria"/>
              </w:rPr>
              <w:t>350 lei pentru 1 ha</w:t>
            </w:r>
          </w:p>
        </w:tc>
      </w:tr>
      <w:tr w:rsidR="007C2516" w:rsidTr="00CC51C7">
        <w:trPr>
          <w:trHeight w:val="1290"/>
        </w:trPr>
        <w:tc>
          <w:tcPr>
            <w:tcW w:w="680" w:type="dxa"/>
            <w:vMerge w:val="restart"/>
          </w:tcPr>
          <w:p w:rsidR="007C2516" w:rsidRPr="00AB4594" w:rsidRDefault="007C2516" w:rsidP="00CC51C7">
            <w:pPr>
              <w:pStyle w:val="a3"/>
              <w:numPr>
                <w:ilvl w:val="0"/>
                <w:numId w:val="8"/>
              </w:numPr>
              <w:ind w:left="360"/>
              <w:rPr>
                <w:rFonts w:ascii="Cambria" w:hAnsi="Cambria"/>
                <w:bCs/>
                <w:lang w:val="en-US"/>
              </w:rPr>
            </w:pPr>
          </w:p>
        </w:tc>
        <w:tc>
          <w:tcPr>
            <w:tcW w:w="6403" w:type="dxa"/>
          </w:tcPr>
          <w:p w:rsidR="007C2516" w:rsidRDefault="007C2516" w:rsidP="00CC51C7">
            <w:pPr>
              <w:widowControl w:val="0"/>
              <w:overflowPunct w:val="0"/>
              <w:autoSpaceDE w:val="0"/>
              <w:autoSpaceDN w:val="0"/>
              <w:adjustRightInd w:val="0"/>
              <w:ind w:left="360"/>
              <w:rPr>
                <w:rFonts w:ascii="Cambria" w:hAnsi="Cambria"/>
                <w:b/>
              </w:rPr>
            </w:pPr>
            <w:r>
              <w:rPr>
                <w:rFonts w:ascii="Cambria" w:hAnsi="Cambria"/>
                <w:b/>
              </w:rPr>
              <w:t>Terenurile din extravilan, inclusiv:</w:t>
            </w:r>
          </w:p>
          <w:p w:rsidR="007C2516" w:rsidRPr="00AB4594" w:rsidRDefault="007C2516" w:rsidP="00CC51C7">
            <w:pPr>
              <w:pStyle w:val="a3"/>
              <w:widowControl w:val="0"/>
              <w:numPr>
                <w:ilvl w:val="0"/>
                <w:numId w:val="20"/>
              </w:numPr>
              <w:overflowPunct w:val="0"/>
              <w:autoSpaceDE w:val="0"/>
              <w:autoSpaceDN w:val="0"/>
              <w:adjustRightInd w:val="0"/>
              <w:spacing w:line="240" w:lineRule="auto"/>
              <w:ind w:left="360"/>
              <w:rPr>
                <w:rFonts w:ascii="Cambria" w:hAnsi="Cambria"/>
                <w:lang w:val="en-US"/>
              </w:rPr>
            </w:pPr>
            <w:r w:rsidRPr="00AB4594">
              <w:rPr>
                <w:rFonts w:ascii="Cambria" w:hAnsi="Cambria"/>
                <w:lang w:val="en-US"/>
              </w:rPr>
              <w:t>Terenurile pe care sunt amplasate clădiri și construcții, carierele și pămînturile distruse în urma activității de producție, neevaluate de către organele cadastrale teritoriale, conform valorii estimate</w:t>
            </w:r>
          </w:p>
        </w:tc>
        <w:tc>
          <w:tcPr>
            <w:tcW w:w="2261" w:type="dxa"/>
          </w:tcPr>
          <w:p w:rsidR="007C2516" w:rsidRPr="005540F2" w:rsidRDefault="007C2516" w:rsidP="00CC51C7">
            <w:pPr>
              <w:widowControl w:val="0"/>
              <w:overflowPunct w:val="0"/>
              <w:autoSpaceDE w:val="0"/>
              <w:autoSpaceDN w:val="0"/>
              <w:adjustRightInd w:val="0"/>
              <w:rPr>
                <w:rFonts w:ascii="Cambria" w:hAnsi="Cambria"/>
                <w:lang w:val="en-US"/>
              </w:rPr>
            </w:pPr>
          </w:p>
          <w:p w:rsidR="007C2516" w:rsidRPr="00AB4594" w:rsidRDefault="007C2516" w:rsidP="00CC51C7">
            <w:pPr>
              <w:widowControl w:val="0"/>
              <w:overflowPunct w:val="0"/>
              <w:autoSpaceDE w:val="0"/>
              <w:autoSpaceDN w:val="0"/>
              <w:adjustRightInd w:val="0"/>
              <w:rPr>
                <w:rFonts w:ascii="Cambria" w:hAnsi="Cambria"/>
              </w:rPr>
            </w:pPr>
            <w:r>
              <w:rPr>
                <w:rFonts w:ascii="Cambria" w:hAnsi="Cambria"/>
              </w:rPr>
              <w:t>350 lei pentru 1 ha</w:t>
            </w:r>
          </w:p>
        </w:tc>
      </w:tr>
      <w:tr w:rsidR="007C2516" w:rsidTr="00CC51C7">
        <w:trPr>
          <w:trHeight w:val="350"/>
        </w:trPr>
        <w:tc>
          <w:tcPr>
            <w:tcW w:w="680" w:type="dxa"/>
            <w:vMerge/>
          </w:tcPr>
          <w:p w:rsidR="007C2516" w:rsidRPr="00AB4594" w:rsidRDefault="007C2516" w:rsidP="00CC51C7">
            <w:pPr>
              <w:pStyle w:val="a3"/>
              <w:numPr>
                <w:ilvl w:val="0"/>
                <w:numId w:val="8"/>
              </w:numPr>
              <w:ind w:left="360"/>
              <w:rPr>
                <w:rFonts w:ascii="Cambria" w:hAnsi="Cambria"/>
                <w:bCs/>
                <w:lang w:val="en-US"/>
              </w:rPr>
            </w:pPr>
          </w:p>
        </w:tc>
        <w:tc>
          <w:tcPr>
            <w:tcW w:w="6403" w:type="dxa"/>
          </w:tcPr>
          <w:p w:rsidR="007C2516" w:rsidRPr="00DA7631" w:rsidRDefault="007C2516" w:rsidP="00CC51C7">
            <w:pPr>
              <w:pStyle w:val="a3"/>
              <w:widowControl w:val="0"/>
              <w:numPr>
                <w:ilvl w:val="0"/>
                <w:numId w:val="20"/>
              </w:numPr>
              <w:overflowPunct w:val="0"/>
              <w:autoSpaceDE w:val="0"/>
              <w:autoSpaceDN w:val="0"/>
              <w:adjustRightInd w:val="0"/>
              <w:spacing w:line="240" w:lineRule="auto"/>
              <w:ind w:left="360"/>
              <w:rPr>
                <w:rFonts w:ascii="Cambria" w:hAnsi="Cambria"/>
                <w:lang w:val="en-US"/>
              </w:rPr>
            </w:pPr>
            <w:r w:rsidRPr="00DA7631">
              <w:rPr>
                <w:rFonts w:ascii="Cambria" w:hAnsi="Cambria"/>
                <w:lang w:val="en-US"/>
              </w:rPr>
              <w:t>Terenurile, altele decît cele specificate la alin.1. neevaluate de către organele cadastrale teritoriale conform valorii estimate</w:t>
            </w:r>
          </w:p>
        </w:tc>
        <w:tc>
          <w:tcPr>
            <w:tcW w:w="2261" w:type="dxa"/>
          </w:tcPr>
          <w:p w:rsidR="007C2516" w:rsidRPr="00DA7631" w:rsidRDefault="007C2516" w:rsidP="00CC51C7">
            <w:pPr>
              <w:widowControl w:val="0"/>
              <w:overflowPunct w:val="0"/>
              <w:autoSpaceDE w:val="0"/>
              <w:autoSpaceDN w:val="0"/>
              <w:adjustRightInd w:val="0"/>
              <w:rPr>
                <w:rFonts w:ascii="Cambria" w:hAnsi="Cambria"/>
              </w:rPr>
            </w:pPr>
            <w:r>
              <w:rPr>
                <w:rFonts w:ascii="Cambria" w:hAnsi="Cambria"/>
              </w:rPr>
              <w:t>70 lei pentru 1 ha</w:t>
            </w:r>
          </w:p>
        </w:tc>
      </w:tr>
      <w:tr w:rsidR="007C2516" w:rsidRPr="000046E8" w:rsidTr="00CC51C7">
        <w:trPr>
          <w:trHeight w:val="1619"/>
        </w:trPr>
        <w:tc>
          <w:tcPr>
            <w:tcW w:w="9344" w:type="dxa"/>
            <w:gridSpan w:val="3"/>
          </w:tcPr>
          <w:p w:rsidR="007C2516" w:rsidRDefault="007C2516" w:rsidP="00CC51C7">
            <w:pPr>
              <w:widowControl w:val="0"/>
              <w:overflowPunct w:val="0"/>
              <w:autoSpaceDE w:val="0"/>
              <w:autoSpaceDN w:val="0"/>
              <w:adjustRightInd w:val="0"/>
              <w:jc w:val="center"/>
              <w:rPr>
                <w:rFonts w:ascii="Cambria" w:hAnsi="Cambria"/>
                <w:b/>
                <w:lang w:val="en-US"/>
              </w:rPr>
            </w:pPr>
            <w:r w:rsidRPr="00F42393">
              <w:rPr>
                <w:rFonts w:ascii="Cambria" w:hAnsi="Cambria"/>
                <w:b/>
                <w:lang w:val="en-US"/>
              </w:rPr>
              <w:t>Cotele concrete la impozitulpe bunurile imobiliare</w:t>
            </w:r>
          </w:p>
          <w:p w:rsidR="007C2516" w:rsidRDefault="007C2516" w:rsidP="00CC51C7">
            <w:pPr>
              <w:widowControl w:val="0"/>
              <w:overflowPunct w:val="0"/>
              <w:autoSpaceDE w:val="0"/>
              <w:autoSpaceDN w:val="0"/>
              <w:adjustRightInd w:val="0"/>
              <w:jc w:val="center"/>
              <w:rPr>
                <w:rFonts w:ascii="Cambria" w:hAnsi="Cambria"/>
                <w:lang w:val="en-US"/>
              </w:rPr>
            </w:pPr>
            <w:r w:rsidRPr="00F42393">
              <w:rPr>
                <w:rFonts w:ascii="Cambria" w:hAnsi="Cambria"/>
                <w:b/>
                <w:lang w:val="en-US"/>
              </w:rPr>
              <w:t xml:space="preserve"> </w:t>
            </w:r>
            <w:r w:rsidRPr="00B63FEA">
              <w:rPr>
                <w:rFonts w:ascii="Cambria" w:hAnsi="Cambria"/>
                <w:lang w:val="en-US"/>
              </w:rPr>
              <w:t xml:space="preserve">pentru clădirile, construcțiile, casele de locuit individuale, apartamentele și alte încăperi izolate, inclusiv cele aflate la o etapă de finisare a construcției de 50% și mai mult, rămase nefinisate timp de 3 ani după începutul lucrărilor de construcție </w:t>
            </w:r>
          </w:p>
          <w:p w:rsidR="007C2516" w:rsidRPr="00EB4114" w:rsidRDefault="007C2516" w:rsidP="00CC51C7">
            <w:pPr>
              <w:widowControl w:val="0"/>
              <w:overflowPunct w:val="0"/>
              <w:autoSpaceDE w:val="0"/>
              <w:autoSpaceDN w:val="0"/>
              <w:adjustRightInd w:val="0"/>
              <w:jc w:val="center"/>
              <w:rPr>
                <w:rFonts w:ascii="Cambria" w:hAnsi="Cambria"/>
                <w:lang w:val="en-US"/>
              </w:rPr>
            </w:pPr>
            <w:r w:rsidRPr="00B63FEA">
              <w:rPr>
                <w:rFonts w:ascii="Cambria" w:hAnsi="Cambria"/>
                <w:b/>
                <w:lang w:val="en-US"/>
              </w:rPr>
              <w:t xml:space="preserve">neevaluate de către organelecadastrale în scopul impozitării </w:t>
            </w:r>
            <w:r w:rsidRPr="00B63FEA">
              <w:rPr>
                <w:rFonts w:ascii="Cambria" w:hAnsi="Cambria"/>
                <w:i/>
                <w:lang w:val="en-US"/>
              </w:rPr>
              <w:t>(conform Anexei nr. 2 la legea pentru punerea în aplicare a titlui VI din Codul Fiscal</w:t>
            </w:r>
            <w:r w:rsidRPr="00EB4114">
              <w:rPr>
                <w:rFonts w:ascii="Cambria" w:hAnsi="Cambria"/>
                <w:i/>
                <w:lang w:val="en-US"/>
              </w:rPr>
              <w:t xml:space="preserve"> nr. 1056 din 16.06.2000</w:t>
            </w:r>
            <w:r w:rsidRPr="00B63FEA">
              <w:rPr>
                <w:rFonts w:ascii="Cambria" w:hAnsi="Cambria"/>
                <w:i/>
                <w:lang w:val="en-US"/>
              </w:rPr>
              <w:t>)</w:t>
            </w:r>
          </w:p>
        </w:tc>
      </w:tr>
      <w:tr w:rsidR="007C2516" w:rsidTr="00CC51C7">
        <w:trPr>
          <w:trHeight w:val="2321"/>
        </w:trPr>
        <w:tc>
          <w:tcPr>
            <w:tcW w:w="680" w:type="dxa"/>
          </w:tcPr>
          <w:p w:rsidR="007C2516" w:rsidRPr="00EB4114" w:rsidRDefault="007C2516" w:rsidP="00CC51C7">
            <w:pPr>
              <w:pStyle w:val="a3"/>
              <w:ind w:left="0"/>
              <w:rPr>
                <w:rFonts w:ascii="Cambria" w:hAnsi="Cambria"/>
                <w:bCs/>
              </w:rPr>
            </w:pPr>
            <w:r>
              <w:rPr>
                <w:rFonts w:ascii="Cambria" w:hAnsi="Cambria"/>
                <w:bCs/>
              </w:rPr>
              <w:t>6.</w:t>
            </w:r>
          </w:p>
          <w:p w:rsidR="007C2516" w:rsidRPr="00EB4114" w:rsidRDefault="007C2516" w:rsidP="00CC51C7">
            <w:pPr>
              <w:rPr>
                <w:lang w:val="ro-RO"/>
              </w:rPr>
            </w:pPr>
          </w:p>
        </w:tc>
        <w:tc>
          <w:tcPr>
            <w:tcW w:w="6403" w:type="dxa"/>
          </w:tcPr>
          <w:p w:rsidR="007C2516" w:rsidRPr="00EB4114" w:rsidRDefault="007C2516" w:rsidP="00CC51C7">
            <w:pPr>
              <w:widowControl w:val="0"/>
              <w:overflowPunct w:val="0"/>
              <w:autoSpaceDE w:val="0"/>
              <w:autoSpaceDN w:val="0"/>
              <w:adjustRightInd w:val="0"/>
              <w:rPr>
                <w:rFonts w:ascii="Cambria" w:hAnsi="Cambria"/>
                <w:lang w:val="en-US"/>
              </w:rPr>
            </w:pPr>
            <w:r w:rsidRPr="00EB4114">
              <w:rPr>
                <w:rFonts w:ascii="Cambria" w:hAnsi="Cambria"/>
                <w:lang w:val="en-US"/>
              </w:rPr>
              <w:t>Pentru clădirile și construcțiile cu destinație agricolă, precum și pe alte bunuri imobiliare, neevaluate de către organele cadastrale teritoriale conform valorii estimate, cu excepția celor prevăzute în pct.7 și pct.8, inclusiv:</w:t>
            </w:r>
          </w:p>
          <w:p w:rsidR="007C2516" w:rsidRPr="00EB4114" w:rsidRDefault="007C2516" w:rsidP="00CC51C7">
            <w:pPr>
              <w:pStyle w:val="a3"/>
              <w:widowControl w:val="0"/>
              <w:overflowPunct w:val="0"/>
              <w:autoSpaceDE w:val="0"/>
              <w:autoSpaceDN w:val="0"/>
              <w:adjustRightInd w:val="0"/>
              <w:spacing w:line="240" w:lineRule="auto"/>
              <w:ind w:left="360"/>
              <w:rPr>
                <w:rFonts w:ascii="Cambria" w:hAnsi="Cambria"/>
                <w:lang w:val="en-US"/>
              </w:rPr>
            </w:pPr>
            <w:r w:rsidRPr="00EB4114">
              <w:rPr>
                <w:rFonts w:ascii="Cambria" w:hAnsi="Cambria"/>
                <w:lang w:val="en-US"/>
              </w:rPr>
              <w:t>a) Persoanele juridice și fizice care desfășoară activitate de întreprinzător;</w:t>
            </w:r>
          </w:p>
          <w:p w:rsidR="007C2516" w:rsidRPr="00EB4114" w:rsidRDefault="007C2516" w:rsidP="00CC51C7">
            <w:pPr>
              <w:pStyle w:val="a3"/>
              <w:widowControl w:val="0"/>
              <w:overflowPunct w:val="0"/>
              <w:autoSpaceDE w:val="0"/>
              <w:autoSpaceDN w:val="0"/>
              <w:adjustRightInd w:val="0"/>
              <w:spacing w:line="240" w:lineRule="auto"/>
              <w:ind w:left="360"/>
              <w:rPr>
                <w:rFonts w:ascii="Cambria" w:hAnsi="Cambria"/>
                <w:lang w:val="en-US"/>
              </w:rPr>
            </w:pPr>
            <w:r w:rsidRPr="00EB4114">
              <w:rPr>
                <w:rFonts w:ascii="Cambria" w:hAnsi="Cambria"/>
                <w:lang w:val="en-US"/>
              </w:rPr>
              <w:t>b)pentru persoanele fizice, altele decît cele specificate la lit.a)</w:t>
            </w:r>
          </w:p>
        </w:tc>
        <w:tc>
          <w:tcPr>
            <w:tcW w:w="2261" w:type="dxa"/>
          </w:tcPr>
          <w:p w:rsidR="007C2516" w:rsidRPr="00EB4114" w:rsidRDefault="007C2516" w:rsidP="00CC51C7">
            <w:pPr>
              <w:widowControl w:val="0"/>
              <w:overflowPunct w:val="0"/>
              <w:autoSpaceDE w:val="0"/>
              <w:autoSpaceDN w:val="0"/>
              <w:adjustRightInd w:val="0"/>
              <w:rPr>
                <w:rFonts w:ascii="Cambria" w:hAnsi="Cambria"/>
                <w:lang w:val="en-US"/>
              </w:rPr>
            </w:pPr>
            <w:r w:rsidRPr="00EB4114">
              <w:rPr>
                <w:rFonts w:ascii="Cambria" w:hAnsi="Cambria"/>
                <w:lang w:val="en-US"/>
              </w:rPr>
              <w:t>0,1% din valoare contabilă a bunurilor imobiliare pe perioada fiscală</w:t>
            </w:r>
          </w:p>
          <w:p w:rsidR="007C2516" w:rsidRDefault="007C2516" w:rsidP="00CC51C7">
            <w:pPr>
              <w:widowControl w:val="0"/>
              <w:overflowPunct w:val="0"/>
              <w:autoSpaceDE w:val="0"/>
              <w:autoSpaceDN w:val="0"/>
              <w:adjustRightInd w:val="0"/>
              <w:rPr>
                <w:rFonts w:ascii="Cambria" w:hAnsi="Cambria"/>
                <w:lang w:val="en-US"/>
              </w:rPr>
            </w:pPr>
          </w:p>
          <w:p w:rsidR="007C2516" w:rsidRPr="00BF14D5" w:rsidRDefault="007C2516" w:rsidP="00CC51C7">
            <w:pPr>
              <w:widowControl w:val="0"/>
              <w:overflowPunct w:val="0"/>
              <w:autoSpaceDE w:val="0"/>
              <w:autoSpaceDN w:val="0"/>
              <w:adjustRightInd w:val="0"/>
              <w:rPr>
                <w:rFonts w:ascii="Cambria" w:hAnsi="Cambria"/>
                <w:lang w:val="en-US"/>
              </w:rPr>
            </w:pPr>
          </w:p>
          <w:p w:rsidR="007C2516" w:rsidRPr="00EB4114" w:rsidRDefault="007C2516" w:rsidP="00CC51C7">
            <w:pPr>
              <w:widowControl w:val="0"/>
              <w:overflowPunct w:val="0"/>
              <w:autoSpaceDE w:val="0"/>
              <w:autoSpaceDN w:val="0"/>
              <w:adjustRightInd w:val="0"/>
              <w:rPr>
                <w:rFonts w:ascii="Cambria" w:hAnsi="Cambria"/>
              </w:rPr>
            </w:pPr>
            <w:r>
              <w:rPr>
                <w:rFonts w:ascii="Cambria" w:hAnsi="Cambria"/>
              </w:rPr>
              <w:t>0,1% din costul bunurilor imobiliare</w:t>
            </w:r>
          </w:p>
        </w:tc>
      </w:tr>
      <w:tr w:rsidR="007C2516" w:rsidRPr="004A0B1A" w:rsidTr="00CC51C7">
        <w:trPr>
          <w:trHeight w:val="2321"/>
        </w:trPr>
        <w:tc>
          <w:tcPr>
            <w:tcW w:w="680" w:type="dxa"/>
          </w:tcPr>
          <w:p w:rsidR="007C2516" w:rsidRDefault="007C2516" w:rsidP="00CC51C7">
            <w:pPr>
              <w:pStyle w:val="a3"/>
              <w:ind w:left="0"/>
              <w:rPr>
                <w:rFonts w:ascii="Cambria" w:hAnsi="Cambria"/>
                <w:bCs/>
              </w:rPr>
            </w:pPr>
            <w:r>
              <w:rPr>
                <w:rFonts w:ascii="Cambria" w:hAnsi="Cambria"/>
                <w:bCs/>
              </w:rPr>
              <w:t>7.</w:t>
            </w:r>
          </w:p>
        </w:tc>
        <w:tc>
          <w:tcPr>
            <w:tcW w:w="6403" w:type="dxa"/>
          </w:tcPr>
          <w:p w:rsidR="007C2516" w:rsidRPr="00C06537" w:rsidRDefault="007C2516" w:rsidP="00CC51C7">
            <w:pPr>
              <w:widowControl w:val="0"/>
              <w:overflowPunct w:val="0"/>
              <w:autoSpaceDE w:val="0"/>
              <w:autoSpaceDN w:val="0"/>
              <w:adjustRightInd w:val="0"/>
              <w:rPr>
                <w:rFonts w:ascii="Cambria" w:hAnsi="Cambria"/>
                <w:lang w:val="en-US"/>
              </w:rPr>
            </w:pPr>
            <w:r w:rsidRPr="00C06537">
              <w:rPr>
                <w:rFonts w:ascii="Cambria" w:hAnsi="Cambria"/>
                <w:lang w:val="en-US"/>
              </w:rPr>
              <w:t>Pentru bunurile cu destinație locativă (apartamente și case de locuit individuale) din lșocalităpțile rurale se stabilesc după cum urmează:</w:t>
            </w:r>
          </w:p>
          <w:p w:rsidR="007C2516" w:rsidRDefault="007C2516" w:rsidP="00CC51C7">
            <w:pPr>
              <w:widowControl w:val="0"/>
              <w:overflowPunct w:val="0"/>
              <w:autoSpaceDE w:val="0"/>
              <w:autoSpaceDN w:val="0"/>
              <w:adjustRightInd w:val="0"/>
              <w:rPr>
                <w:rFonts w:ascii="Cambria" w:hAnsi="Cambria"/>
                <w:lang w:val="en-US"/>
              </w:rPr>
            </w:pPr>
            <w:proofErr w:type="gramStart"/>
            <w:r w:rsidRPr="00C06537">
              <w:rPr>
                <w:rFonts w:ascii="Cambria" w:hAnsi="Cambria"/>
                <w:lang w:val="en-US"/>
              </w:rPr>
              <w:t>a)pentru</w:t>
            </w:r>
            <w:proofErr w:type="gramEnd"/>
            <w:r w:rsidRPr="00C06537">
              <w:rPr>
                <w:rFonts w:ascii="Cambria" w:hAnsi="Cambria"/>
                <w:lang w:val="en-US"/>
              </w:rPr>
              <w:t xml:space="preserve"> persoanele</w:t>
            </w:r>
            <w:r w:rsidRPr="007E29B8">
              <w:rPr>
                <w:rFonts w:ascii="Cambria" w:hAnsi="Cambria"/>
                <w:lang w:val="en-US"/>
              </w:rPr>
              <w:t xml:space="preserve"> </w:t>
            </w:r>
            <w:r w:rsidRPr="00C06537">
              <w:rPr>
                <w:rFonts w:ascii="Cambria" w:hAnsi="Cambria"/>
                <w:lang w:val="en-US"/>
              </w:rPr>
              <w:t>juridice și fizice care desfășoară activitate de întreprinzător;</w:t>
            </w:r>
          </w:p>
          <w:p w:rsidR="007C2516" w:rsidRDefault="007C2516" w:rsidP="00CC51C7">
            <w:pPr>
              <w:widowControl w:val="0"/>
              <w:overflowPunct w:val="0"/>
              <w:autoSpaceDE w:val="0"/>
              <w:autoSpaceDN w:val="0"/>
              <w:adjustRightInd w:val="0"/>
              <w:rPr>
                <w:rFonts w:ascii="Cambria" w:hAnsi="Cambria"/>
                <w:lang w:val="en-US"/>
              </w:rPr>
            </w:pPr>
          </w:p>
          <w:p w:rsidR="007C2516" w:rsidRPr="007E29B8" w:rsidRDefault="007C2516" w:rsidP="00CC51C7">
            <w:pPr>
              <w:widowControl w:val="0"/>
              <w:overflowPunct w:val="0"/>
              <w:autoSpaceDE w:val="0"/>
              <w:autoSpaceDN w:val="0"/>
              <w:adjustRightInd w:val="0"/>
              <w:rPr>
                <w:rFonts w:ascii="Cambria" w:hAnsi="Cambria"/>
                <w:lang w:val="en-US"/>
              </w:rPr>
            </w:pPr>
            <w:r w:rsidRPr="007E29B8">
              <w:rPr>
                <w:rFonts w:ascii="Cambria" w:hAnsi="Cambria"/>
                <w:lang w:val="en-US"/>
              </w:rPr>
              <w:t xml:space="preserve">b)persoanele fizice, altele </w:t>
            </w:r>
            <w:r w:rsidRPr="00EB4114">
              <w:rPr>
                <w:rFonts w:ascii="Cambria" w:hAnsi="Cambria"/>
                <w:lang w:val="en-US"/>
              </w:rPr>
              <w:t>decît cele specificate la lit.a</w:t>
            </w:r>
            <w:r w:rsidRPr="007E29B8">
              <w:rPr>
                <w:rFonts w:ascii="Cambria" w:hAnsi="Cambria"/>
                <w:lang w:val="en-US"/>
              </w:rPr>
              <w:t>)</w:t>
            </w:r>
          </w:p>
        </w:tc>
        <w:tc>
          <w:tcPr>
            <w:tcW w:w="2261" w:type="dxa"/>
          </w:tcPr>
          <w:p w:rsidR="007C2516" w:rsidRDefault="007C2516" w:rsidP="00CC51C7">
            <w:pPr>
              <w:widowControl w:val="0"/>
              <w:overflowPunct w:val="0"/>
              <w:autoSpaceDE w:val="0"/>
              <w:autoSpaceDN w:val="0"/>
              <w:adjustRightInd w:val="0"/>
              <w:rPr>
                <w:rFonts w:ascii="Cambria" w:hAnsi="Cambria"/>
                <w:lang w:val="en-US"/>
              </w:rPr>
            </w:pPr>
          </w:p>
          <w:p w:rsidR="007C2516" w:rsidRPr="00EB4114" w:rsidRDefault="007C2516" w:rsidP="00CC51C7">
            <w:pPr>
              <w:widowControl w:val="0"/>
              <w:overflowPunct w:val="0"/>
              <w:autoSpaceDE w:val="0"/>
              <w:autoSpaceDN w:val="0"/>
              <w:adjustRightInd w:val="0"/>
              <w:rPr>
                <w:rFonts w:ascii="Cambria" w:hAnsi="Cambria"/>
                <w:lang w:val="en-US"/>
              </w:rPr>
            </w:pPr>
            <w:r w:rsidRPr="00EB4114">
              <w:rPr>
                <w:rFonts w:ascii="Cambria" w:hAnsi="Cambria"/>
                <w:lang w:val="en-US"/>
              </w:rPr>
              <w:t>0,</w:t>
            </w:r>
            <w:r w:rsidRPr="007E29B8">
              <w:rPr>
                <w:rFonts w:ascii="Cambria" w:hAnsi="Cambria"/>
                <w:lang w:val="en-US"/>
              </w:rPr>
              <w:t>3</w:t>
            </w:r>
            <w:r w:rsidRPr="00EB4114">
              <w:rPr>
                <w:rFonts w:ascii="Cambria" w:hAnsi="Cambria"/>
                <w:lang w:val="en-US"/>
              </w:rPr>
              <w:t>% din valoare contabilă a bunurilor imobiliare pe perioada fiscală</w:t>
            </w:r>
          </w:p>
          <w:p w:rsidR="007C2516" w:rsidRDefault="007C2516" w:rsidP="00CC51C7">
            <w:pPr>
              <w:widowControl w:val="0"/>
              <w:overflowPunct w:val="0"/>
              <w:autoSpaceDE w:val="0"/>
              <w:autoSpaceDN w:val="0"/>
              <w:adjustRightInd w:val="0"/>
              <w:rPr>
                <w:rFonts w:ascii="Cambria" w:hAnsi="Cambria"/>
                <w:lang w:val="en-US"/>
              </w:rPr>
            </w:pPr>
          </w:p>
          <w:p w:rsidR="007C2516" w:rsidRPr="004A0B1A" w:rsidRDefault="007C2516" w:rsidP="00CC51C7">
            <w:pPr>
              <w:widowControl w:val="0"/>
              <w:overflowPunct w:val="0"/>
              <w:autoSpaceDE w:val="0"/>
              <w:autoSpaceDN w:val="0"/>
              <w:adjustRightInd w:val="0"/>
              <w:rPr>
                <w:rFonts w:ascii="Cambria" w:hAnsi="Cambria"/>
                <w:lang w:val="en-US"/>
              </w:rPr>
            </w:pPr>
            <w:r w:rsidRPr="004A0B1A">
              <w:rPr>
                <w:rFonts w:ascii="Cambria" w:hAnsi="Cambria"/>
                <w:lang w:val="en-US"/>
              </w:rPr>
              <w:t>0,3% din costul bunurilor imobiliare</w:t>
            </w:r>
          </w:p>
        </w:tc>
      </w:tr>
      <w:tr w:rsidR="007C2516" w:rsidTr="00CC51C7">
        <w:trPr>
          <w:trHeight w:val="2321"/>
        </w:trPr>
        <w:tc>
          <w:tcPr>
            <w:tcW w:w="680" w:type="dxa"/>
          </w:tcPr>
          <w:p w:rsidR="007C2516" w:rsidRDefault="007C2516" w:rsidP="00CC51C7">
            <w:pPr>
              <w:pStyle w:val="a3"/>
              <w:ind w:left="0"/>
              <w:rPr>
                <w:rFonts w:ascii="Cambria" w:hAnsi="Cambria"/>
                <w:bCs/>
              </w:rPr>
            </w:pPr>
            <w:r>
              <w:rPr>
                <w:rFonts w:ascii="Cambria" w:hAnsi="Cambria"/>
                <w:bCs/>
              </w:rPr>
              <w:t>8.</w:t>
            </w:r>
          </w:p>
        </w:tc>
        <w:tc>
          <w:tcPr>
            <w:tcW w:w="6403" w:type="dxa"/>
          </w:tcPr>
          <w:p w:rsidR="007C2516" w:rsidRDefault="007C2516" w:rsidP="00CC51C7">
            <w:pPr>
              <w:widowControl w:val="0"/>
              <w:overflowPunct w:val="0"/>
              <w:autoSpaceDE w:val="0"/>
              <w:autoSpaceDN w:val="0"/>
              <w:adjustRightInd w:val="0"/>
              <w:rPr>
                <w:rFonts w:ascii="Cambria" w:hAnsi="Cambria"/>
                <w:lang w:val="en-US"/>
              </w:rPr>
            </w:pPr>
            <w:r w:rsidRPr="007E29B8">
              <w:rPr>
                <w:rFonts w:ascii="Cambria" w:hAnsi="Cambria"/>
                <w:lang w:val="en-US"/>
              </w:rPr>
              <w:t>Bunurile imobiliare cu destinație locativă (apartamente și case de locuit individuale) din localitățile rurale se stabilesc după cum urmează:</w:t>
            </w:r>
          </w:p>
          <w:p w:rsidR="007C2516" w:rsidRDefault="007C2516" w:rsidP="00CC51C7">
            <w:pPr>
              <w:widowControl w:val="0"/>
              <w:overflowPunct w:val="0"/>
              <w:autoSpaceDE w:val="0"/>
              <w:autoSpaceDN w:val="0"/>
              <w:adjustRightInd w:val="0"/>
              <w:rPr>
                <w:rFonts w:ascii="Cambria" w:hAnsi="Cambria"/>
                <w:lang w:val="en-US"/>
              </w:rPr>
            </w:pPr>
            <w:proofErr w:type="gramStart"/>
            <w:r w:rsidRPr="00C06537">
              <w:rPr>
                <w:rFonts w:ascii="Cambria" w:hAnsi="Cambria"/>
                <w:lang w:val="en-US"/>
              </w:rPr>
              <w:t>a)pentru</w:t>
            </w:r>
            <w:proofErr w:type="gramEnd"/>
            <w:r w:rsidRPr="00C06537">
              <w:rPr>
                <w:rFonts w:ascii="Cambria" w:hAnsi="Cambria"/>
                <w:lang w:val="en-US"/>
              </w:rPr>
              <w:t xml:space="preserve"> persoanele</w:t>
            </w:r>
            <w:r w:rsidRPr="007E29B8">
              <w:rPr>
                <w:rFonts w:ascii="Cambria" w:hAnsi="Cambria"/>
                <w:lang w:val="en-US"/>
              </w:rPr>
              <w:t xml:space="preserve"> </w:t>
            </w:r>
            <w:r w:rsidRPr="00C06537">
              <w:rPr>
                <w:rFonts w:ascii="Cambria" w:hAnsi="Cambria"/>
                <w:lang w:val="en-US"/>
              </w:rPr>
              <w:t>juridice și fizice care desfășoară activitate de întreprinzător;</w:t>
            </w:r>
          </w:p>
          <w:p w:rsidR="007C2516" w:rsidRDefault="007C2516" w:rsidP="00CC51C7">
            <w:pPr>
              <w:widowControl w:val="0"/>
              <w:overflowPunct w:val="0"/>
              <w:autoSpaceDE w:val="0"/>
              <w:autoSpaceDN w:val="0"/>
              <w:adjustRightInd w:val="0"/>
              <w:rPr>
                <w:rFonts w:ascii="Cambria" w:hAnsi="Cambria"/>
                <w:lang w:val="en-US"/>
              </w:rPr>
            </w:pPr>
          </w:p>
          <w:p w:rsidR="007C2516" w:rsidRPr="00C06537" w:rsidRDefault="007C2516" w:rsidP="00CC51C7">
            <w:pPr>
              <w:widowControl w:val="0"/>
              <w:overflowPunct w:val="0"/>
              <w:autoSpaceDE w:val="0"/>
              <w:autoSpaceDN w:val="0"/>
              <w:adjustRightInd w:val="0"/>
              <w:rPr>
                <w:rFonts w:ascii="Cambria" w:hAnsi="Cambria"/>
                <w:lang w:val="en-US"/>
              </w:rPr>
            </w:pPr>
          </w:p>
          <w:p w:rsidR="007C2516" w:rsidRPr="007E29B8" w:rsidRDefault="007C2516" w:rsidP="00CC51C7">
            <w:pPr>
              <w:widowControl w:val="0"/>
              <w:overflowPunct w:val="0"/>
              <w:autoSpaceDE w:val="0"/>
              <w:autoSpaceDN w:val="0"/>
              <w:adjustRightInd w:val="0"/>
              <w:rPr>
                <w:rFonts w:ascii="Cambria" w:hAnsi="Cambria"/>
                <w:lang w:val="en-US"/>
              </w:rPr>
            </w:pPr>
            <w:r w:rsidRPr="007E29B8">
              <w:rPr>
                <w:rFonts w:ascii="Cambria" w:hAnsi="Cambria"/>
                <w:lang w:val="en-US"/>
              </w:rPr>
              <w:t xml:space="preserve">b)persoanele fizice, altele </w:t>
            </w:r>
            <w:r w:rsidRPr="00EB4114">
              <w:rPr>
                <w:rFonts w:ascii="Cambria" w:hAnsi="Cambria"/>
                <w:lang w:val="en-US"/>
              </w:rPr>
              <w:t>decît cele specificate la lit.a</w:t>
            </w:r>
            <w:r w:rsidRPr="007E29B8">
              <w:rPr>
                <w:rFonts w:ascii="Cambria" w:hAnsi="Cambria"/>
                <w:lang w:val="en-US"/>
              </w:rPr>
              <w:t>)</w:t>
            </w:r>
          </w:p>
        </w:tc>
        <w:tc>
          <w:tcPr>
            <w:tcW w:w="2261" w:type="dxa"/>
          </w:tcPr>
          <w:p w:rsidR="007C2516" w:rsidRDefault="007C2516" w:rsidP="00CC51C7">
            <w:pPr>
              <w:widowControl w:val="0"/>
              <w:overflowPunct w:val="0"/>
              <w:autoSpaceDE w:val="0"/>
              <w:autoSpaceDN w:val="0"/>
              <w:adjustRightInd w:val="0"/>
              <w:rPr>
                <w:rFonts w:ascii="Cambria" w:hAnsi="Cambria"/>
                <w:lang w:val="en-US"/>
              </w:rPr>
            </w:pPr>
          </w:p>
          <w:p w:rsidR="007C2516" w:rsidRDefault="007C2516" w:rsidP="00CC51C7">
            <w:pPr>
              <w:widowControl w:val="0"/>
              <w:overflowPunct w:val="0"/>
              <w:autoSpaceDE w:val="0"/>
              <w:autoSpaceDN w:val="0"/>
              <w:adjustRightInd w:val="0"/>
              <w:rPr>
                <w:rFonts w:ascii="Cambria" w:hAnsi="Cambria"/>
                <w:lang w:val="en-US"/>
              </w:rPr>
            </w:pPr>
          </w:p>
          <w:p w:rsidR="007C2516" w:rsidRPr="00EB4114" w:rsidRDefault="007C2516" w:rsidP="00CC51C7">
            <w:pPr>
              <w:widowControl w:val="0"/>
              <w:overflowPunct w:val="0"/>
              <w:autoSpaceDE w:val="0"/>
              <w:autoSpaceDN w:val="0"/>
              <w:adjustRightInd w:val="0"/>
              <w:rPr>
                <w:rFonts w:ascii="Cambria" w:hAnsi="Cambria"/>
                <w:lang w:val="en-US"/>
              </w:rPr>
            </w:pPr>
            <w:r w:rsidRPr="00EB4114">
              <w:rPr>
                <w:rFonts w:ascii="Cambria" w:hAnsi="Cambria"/>
                <w:lang w:val="en-US"/>
              </w:rPr>
              <w:t>0,1% din valoare contabilă a bunurilor imobiliare pe perioada fiscală</w:t>
            </w:r>
          </w:p>
          <w:p w:rsidR="007C2516" w:rsidRDefault="007C2516" w:rsidP="00CC51C7">
            <w:pPr>
              <w:widowControl w:val="0"/>
              <w:overflowPunct w:val="0"/>
              <w:autoSpaceDE w:val="0"/>
              <w:autoSpaceDN w:val="0"/>
              <w:adjustRightInd w:val="0"/>
              <w:rPr>
                <w:rFonts w:ascii="Cambria" w:hAnsi="Cambria"/>
                <w:lang w:val="en-US"/>
              </w:rPr>
            </w:pPr>
          </w:p>
          <w:p w:rsidR="007C2516" w:rsidRPr="00EB4114" w:rsidRDefault="007C2516" w:rsidP="00CC51C7">
            <w:pPr>
              <w:widowControl w:val="0"/>
              <w:overflowPunct w:val="0"/>
              <w:autoSpaceDE w:val="0"/>
              <w:autoSpaceDN w:val="0"/>
              <w:adjustRightInd w:val="0"/>
              <w:rPr>
                <w:rFonts w:ascii="Cambria" w:hAnsi="Cambria"/>
                <w:lang w:val="en-US"/>
              </w:rPr>
            </w:pPr>
            <w:r>
              <w:rPr>
                <w:rFonts w:ascii="Cambria" w:hAnsi="Cambria"/>
              </w:rPr>
              <w:t>0,1% din costul bunurilor imobiliare</w:t>
            </w:r>
          </w:p>
        </w:tc>
      </w:tr>
      <w:tr w:rsidR="007C2516" w:rsidRPr="000046E8" w:rsidTr="00CC51C7">
        <w:trPr>
          <w:trHeight w:val="1298"/>
        </w:trPr>
        <w:tc>
          <w:tcPr>
            <w:tcW w:w="7083" w:type="dxa"/>
            <w:gridSpan w:val="2"/>
            <w:vMerge w:val="restart"/>
            <w:tcBorders>
              <w:right w:val="nil"/>
            </w:tcBorders>
          </w:tcPr>
          <w:p w:rsidR="007C2516" w:rsidRPr="007E29B8" w:rsidRDefault="007C2516" w:rsidP="00CC51C7">
            <w:pPr>
              <w:widowControl w:val="0"/>
              <w:numPr>
                <w:ilvl w:val="0"/>
                <w:numId w:val="13"/>
              </w:numPr>
              <w:overflowPunct w:val="0"/>
              <w:autoSpaceDE w:val="0"/>
              <w:autoSpaceDN w:val="0"/>
              <w:adjustRightInd w:val="0"/>
              <w:ind w:left="0"/>
              <w:rPr>
                <w:rFonts w:ascii="Cambria" w:hAnsi="Cambria"/>
                <w:i/>
                <w:lang w:val="ro-RO"/>
              </w:rPr>
            </w:pPr>
            <w:r w:rsidRPr="007E29B8">
              <w:rPr>
                <w:rFonts w:ascii="Cambria" w:hAnsi="Cambria"/>
                <w:lang w:val="en-US"/>
              </w:rPr>
              <w:lastRenderedPageBreak/>
              <w:t xml:space="preserve">             </w:t>
            </w:r>
            <w:r w:rsidRPr="007E29B8">
              <w:rPr>
                <w:rFonts w:ascii="Cambria" w:hAnsi="Cambria"/>
                <w:i/>
                <w:lang w:val="en-US"/>
              </w:rPr>
              <w:t xml:space="preserve">Notă: </w:t>
            </w:r>
            <w:r w:rsidRPr="007E29B8">
              <w:rPr>
                <w:rFonts w:ascii="Cambria" w:hAnsi="Cambria"/>
                <w:i/>
                <w:lang w:val="ro-RO"/>
              </w:rPr>
              <w:t xml:space="preserve">În cazul în care </w:t>
            </w:r>
            <w:proofErr w:type="gramStart"/>
            <w:r w:rsidRPr="007E29B8">
              <w:rPr>
                <w:rFonts w:ascii="Cambria" w:hAnsi="Cambria"/>
                <w:i/>
                <w:lang w:val="ro-RO"/>
              </w:rPr>
              <w:t>suprafaţa  totală</w:t>
            </w:r>
            <w:proofErr w:type="gramEnd"/>
            <w:r w:rsidRPr="007E29B8">
              <w:rPr>
                <w:rFonts w:ascii="Cambria" w:hAnsi="Cambria"/>
                <w:i/>
                <w:lang w:val="ro-RO"/>
              </w:rPr>
              <w:t xml:space="preserve"> a locuinţelor şi a construcţiilor principale </w:t>
            </w:r>
            <w:r w:rsidRPr="007E29B8">
              <w:rPr>
                <w:rFonts w:ascii="Cambria" w:hAnsi="Cambria"/>
                <w:i/>
                <w:lang w:val="en-US"/>
              </w:rPr>
              <w:t xml:space="preserve"> </w:t>
            </w:r>
            <w:r w:rsidRPr="007E29B8">
              <w:rPr>
                <w:rFonts w:ascii="Cambria" w:hAnsi="Cambria"/>
                <w:i/>
                <w:lang w:val="ro-RO"/>
              </w:rPr>
              <w:t>ale  persoanelor fizice care nu desfăşoară activitate de întrprinzător, înregistrate cu drept de proprietate, depăşeşte de 100 m</w:t>
            </w:r>
            <w:r w:rsidRPr="007E29B8">
              <w:rPr>
                <w:rFonts w:ascii="Cambria" w:hAnsi="Cambria"/>
                <w:i/>
                <w:vertAlign w:val="superscript"/>
                <w:lang w:val="ro-RO"/>
              </w:rPr>
              <w:t>2</w:t>
            </w:r>
            <w:r w:rsidRPr="007E29B8">
              <w:rPr>
                <w:rFonts w:ascii="Cambria" w:hAnsi="Cambria"/>
                <w:i/>
                <w:lang w:val="ro-RO"/>
              </w:rPr>
              <w:t>, cotele concrete stabilite ale impozitului pe bunurile  imobile se majorează în funcţie de suprafaţa totală după cum urmează:</w:t>
            </w:r>
          </w:p>
          <w:p w:rsidR="007C2516" w:rsidRPr="007E29B8" w:rsidRDefault="007C2516" w:rsidP="00CC51C7">
            <w:pPr>
              <w:ind w:firstLine="708"/>
              <w:rPr>
                <w:rFonts w:ascii="Cambria" w:hAnsi="Cambria"/>
                <w:i/>
                <w:lang w:val="ro-RO"/>
              </w:rPr>
            </w:pPr>
            <w:r w:rsidRPr="007E29B8">
              <w:rPr>
                <w:rFonts w:ascii="Cambria" w:hAnsi="Cambria"/>
                <w:i/>
                <w:lang w:val="ro-RO"/>
              </w:rPr>
              <w:t>De la 100 m</w:t>
            </w:r>
            <w:r w:rsidRPr="007E29B8">
              <w:rPr>
                <w:rFonts w:ascii="Cambria" w:hAnsi="Cambria"/>
                <w:i/>
                <w:vertAlign w:val="superscript"/>
                <w:lang w:val="ro-RO"/>
              </w:rPr>
              <w:t>2</w:t>
            </w:r>
            <w:r w:rsidRPr="007E29B8">
              <w:rPr>
                <w:rFonts w:ascii="Cambria" w:hAnsi="Cambria"/>
                <w:i/>
                <w:lang w:val="ro-RO"/>
              </w:rPr>
              <w:t xml:space="preserve"> la 150 m</w:t>
            </w:r>
            <w:r w:rsidRPr="007E29B8">
              <w:rPr>
                <w:rFonts w:ascii="Cambria" w:hAnsi="Cambria"/>
                <w:i/>
                <w:vertAlign w:val="superscript"/>
                <w:lang w:val="ro-RO"/>
              </w:rPr>
              <w:t>2</w:t>
            </w:r>
            <w:r w:rsidRPr="007E29B8">
              <w:rPr>
                <w:rFonts w:ascii="Cambria" w:hAnsi="Cambria"/>
                <w:i/>
                <w:lang w:val="ro-RO"/>
              </w:rPr>
              <w:t xml:space="preserve"> inclusiv – 1,5 ori</w:t>
            </w:r>
          </w:p>
          <w:p w:rsidR="007C2516" w:rsidRPr="007E29B8" w:rsidRDefault="007C2516" w:rsidP="00CC51C7">
            <w:pPr>
              <w:ind w:firstLine="708"/>
              <w:rPr>
                <w:rFonts w:ascii="Cambria" w:hAnsi="Cambria"/>
                <w:i/>
                <w:lang w:val="ro-RO"/>
              </w:rPr>
            </w:pPr>
            <w:r w:rsidRPr="007E29B8">
              <w:rPr>
                <w:rFonts w:ascii="Cambria" w:hAnsi="Cambria"/>
                <w:i/>
                <w:lang w:val="ro-RO"/>
              </w:rPr>
              <w:t>De la 150 m</w:t>
            </w:r>
            <w:r w:rsidRPr="007E29B8">
              <w:rPr>
                <w:rFonts w:ascii="Cambria" w:hAnsi="Cambria"/>
                <w:i/>
                <w:vertAlign w:val="superscript"/>
                <w:lang w:val="ro-RO"/>
              </w:rPr>
              <w:t>2</w:t>
            </w:r>
            <w:r w:rsidRPr="007E29B8">
              <w:rPr>
                <w:rFonts w:ascii="Cambria" w:hAnsi="Cambria"/>
                <w:i/>
                <w:lang w:val="ro-RO"/>
              </w:rPr>
              <w:t xml:space="preserve"> la 200 m</w:t>
            </w:r>
            <w:r w:rsidRPr="007E29B8">
              <w:rPr>
                <w:rFonts w:ascii="Cambria" w:hAnsi="Cambria"/>
                <w:i/>
                <w:vertAlign w:val="superscript"/>
                <w:lang w:val="ro-RO"/>
              </w:rPr>
              <w:t xml:space="preserve">2 </w:t>
            </w:r>
            <w:r w:rsidRPr="007E29B8">
              <w:rPr>
                <w:rFonts w:ascii="Cambria" w:hAnsi="Cambria"/>
                <w:i/>
                <w:lang w:val="ro-RO"/>
              </w:rPr>
              <w:t>inclusiv – 2,0 ori</w:t>
            </w:r>
          </w:p>
          <w:p w:rsidR="007C2516" w:rsidRPr="007E29B8" w:rsidRDefault="007C2516" w:rsidP="00CC51C7">
            <w:pPr>
              <w:ind w:firstLine="708"/>
              <w:rPr>
                <w:rFonts w:ascii="Cambria" w:hAnsi="Cambria"/>
                <w:i/>
                <w:lang w:val="ro-RO"/>
              </w:rPr>
            </w:pPr>
            <w:r w:rsidRPr="007E29B8">
              <w:rPr>
                <w:rFonts w:ascii="Cambria" w:hAnsi="Cambria"/>
                <w:i/>
                <w:lang w:val="ro-RO"/>
              </w:rPr>
              <w:t>De la 200 m</w:t>
            </w:r>
            <w:r w:rsidRPr="007E29B8">
              <w:rPr>
                <w:rFonts w:ascii="Cambria" w:hAnsi="Cambria"/>
                <w:i/>
                <w:vertAlign w:val="superscript"/>
                <w:lang w:val="ro-RO"/>
              </w:rPr>
              <w:t>2</w:t>
            </w:r>
            <w:r w:rsidRPr="007E29B8">
              <w:rPr>
                <w:rFonts w:ascii="Cambria" w:hAnsi="Cambria"/>
                <w:i/>
                <w:lang w:val="ro-RO"/>
              </w:rPr>
              <w:t xml:space="preserve"> la 300 m</w:t>
            </w:r>
            <w:r w:rsidRPr="007E29B8">
              <w:rPr>
                <w:rFonts w:ascii="Cambria" w:hAnsi="Cambria"/>
                <w:i/>
                <w:vertAlign w:val="superscript"/>
                <w:lang w:val="ro-RO"/>
              </w:rPr>
              <w:t>2</w:t>
            </w:r>
            <w:r w:rsidRPr="007E29B8">
              <w:rPr>
                <w:rFonts w:ascii="Cambria" w:hAnsi="Cambria"/>
                <w:i/>
                <w:lang w:val="ro-RO"/>
              </w:rPr>
              <w:t xml:space="preserve"> inclusiv – 10 ori</w:t>
            </w:r>
          </w:p>
          <w:p w:rsidR="007C2516" w:rsidRDefault="007C2516" w:rsidP="00CC51C7">
            <w:pPr>
              <w:ind w:firstLine="708"/>
              <w:rPr>
                <w:rFonts w:ascii="Cambria" w:hAnsi="Cambria"/>
                <w:i/>
                <w:lang w:val="ro-RO"/>
              </w:rPr>
            </w:pPr>
            <w:r w:rsidRPr="007E29B8">
              <w:rPr>
                <w:rFonts w:ascii="Cambria" w:hAnsi="Cambria"/>
                <w:i/>
                <w:lang w:val="ro-RO"/>
              </w:rPr>
              <w:t>Peste 300 m</w:t>
            </w:r>
            <w:r w:rsidRPr="007E29B8">
              <w:rPr>
                <w:rFonts w:ascii="Cambria" w:hAnsi="Cambria"/>
                <w:i/>
                <w:vertAlign w:val="superscript"/>
                <w:lang w:val="ro-RO"/>
              </w:rPr>
              <w:t>2</w:t>
            </w:r>
            <w:r w:rsidRPr="007E29B8">
              <w:rPr>
                <w:rFonts w:ascii="Cambria" w:hAnsi="Cambria"/>
                <w:i/>
                <w:lang w:val="ro-RO"/>
              </w:rPr>
              <w:t xml:space="preserve"> – de 15 ori</w:t>
            </w:r>
          </w:p>
          <w:p w:rsidR="007C2516" w:rsidRPr="007E29B8" w:rsidRDefault="007C2516" w:rsidP="00CC51C7">
            <w:pPr>
              <w:ind w:firstLine="708"/>
              <w:rPr>
                <w:rFonts w:ascii="Cambria" w:hAnsi="Cambria"/>
                <w:i/>
                <w:lang w:val="en-US"/>
              </w:rPr>
            </w:pPr>
            <w:r w:rsidRPr="007E29B8">
              <w:rPr>
                <w:rFonts w:ascii="Cambria" w:hAnsi="Cambria"/>
                <w:i/>
                <w:lang w:val="en-US"/>
              </w:rPr>
              <w:t>Construcție principală – construcție înregistrată cu drept de proprietate a persoanei fizice</w:t>
            </w:r>
            <w:r w:rsidRPr="00F16602">
              <w:rPr>
                <w:rFonts w:ascii="Cambria" w:hAnsi="Cambria"/>
                <w:i/>
                <w:lang w:val="en-US"/>
              </w:rPr>
              <w:t>,</w:t>
            </w:r>
            <w:r w:rsidRPr="007E29B8">
              <w:rPr>
                <w:rFonts w:ascii="Cambria" w:hAnsi="Cambria"/>
                <w:i/>
                <w:lang w:val="en-US"/>
              </w:rPr>
              <w:t xml:space="preserve"> care </w:t>
            </w:r>
            <w:proofErr w:type="gramStart"/>
            <w:r w:rsidRPr="007E29B8">
              <w:rPr>
                <w:rFonts w:ascii="Cambria" w:hAnsi="Cambria"/>
                <w:i/>
                <w:lang w:val="en-US"/>
              </w:rPr>
              <w:t>are</w:t>
            </w:r>
            <w:proofErr w:type="gramEnd"/>
            <w:r w:rsidRPr="007E29B8">
              <w:rPr>
                <w:rFonts w:ascii="Cambria" w:hAnsi="Cambria"/>
                <w:i/>
                <w:lang w:val="en-US"/>
              </w:rPr>
              <w:t xml:space="preserve"> destinație de locuință și nu este antrenată în activitatea de întreprinzător</w:t>
            </w:r>
          </w:p>
          <w:p w:rsidR="007C2516" w:rsidRPr="007E29B8" w:rsidRDefault="007C2516" w:rsidP="00CC51C7">
            <w:pPr>
              <w:widowControl w:val="0"/>
              <w:overflowPunct w:val="0"/>
              <w:autoSpaceDE w:val="0"/>
              <w:autoSpaceDN w:val="0"/>
              <w:adjustRightInd w:val="0"/>
              <w:rPr>
                <w:rFonts w:ascii="Cambria" w:hAnsi="Cambria"/>
                <w:lang w:val="en-US"/>
              </w:rPr>
            </w:pPr>
          </w:p>
        </w:tc>
        <w:tc>
          <w:tcPr>
            <w:tcW w:w="2261" w:type="dxa"/>
            <w:tcBorders>
              <w:left w:val="nil"/>
            </w:tcBorders>
          </w:tcPr>
          <w:p w:rsidR="007C2516" w:rsidRPr="00EB4114" w:rsidRDefault="007C2516" w:rsidP="00CC51C7">
            <w:pPr>
              <w:widowControl w:val="0"/>
              <w:overflowPunct w:val="0"/>
              <w:autoSpaceDE w:val="0"/>
              <w:autoSpaceDN w:val="0"/>
              <w:adjustRightInd w:val="0"/>
              <w:rPr>
                <w:rFonts w:ascii="Cambria" w:hAnsi="Cambria"/>
                <w:lang w:val="en-US"/>
              </w:rPr>
            </w:pPr>
          </w:p>
        </w:tc>
      </w:tr>
      <w:tr w:rsidR="007C2516" w:rsidRPr="000046E8" w:rsidTr="00CC51C7">
        <w:trPr>
          <w:trHeight w:val="1345"/>
        </w:trPr>
        <w:tc>
          <w:tcPr>
            <w:tcW w:w="7083" w:type="dxa"/>
            <w:gridSpan w:val="2"/>
            <w:vMerge/>
            <w:tcBorders>
              <w:right w:val="nil"/>
            </w:tcBorders>
          </w:tcPr>
          <w:p w:rsidR="007C2516" w:rsidRPr="005D3F26" w:rsidRDefault="007C2516" w:rsidP="00CC51C7">
            <w:pPr>
              <w:widowControl w:val="0"/>
              <w:numPr>
                <w:ilvl w:val="0"/>
                <w:numId w:val="13"/>
              </w:numPr>
              <w:overflowPunct w:val="0"/>
              <w:autoSpaceDE w:val="0"/>
              <w:autoSpaceDN w:val="0"/>
              <w:adjustRightInd w:val="0"/>
              <w:ind w:left="0"/>
              <w:rPr>
                <w:rFonts w:ascii="Cambria" w:hAnsi="Cambria"/>
                <w:lang w:val="ro-RO"/>
              </w:rPr>
            </w:pPr>
          </w:p>
        </w:tc>
        <w:tc>
          <w:tcPr>
            <w:tcW w:w="2261" w:type="dxa"/>
            <w:tcBorders>
              <w:left w:val="nil"/>
            </w:tcBorders>
          </w:tcPr>
          <w:p w:rsidR="007C2516" w:rsidRPr="00EB4114" w:rsidRDefault="007C2516" w:rsidP="00CC51C7">
            <w:pPr>
              <w:widowControl w:val="0"/>
              <w:overflowPunct w:val="0"/>
              <w:autoSpaceDE w:val="0"/>
              <w:autoSpaceDN w:val="0"/>
              <w:adjustRightInd w:val="0"/>
              <w:rPr>
                <w:rFonts w:ascii="Cambria" w:hAnsi="Cambria"/>
                <w:lang w:val="en-US"/>
              </w:rPr>
            </w:pPr>
          </w:p>
        </w:tc>
      </w:tr>
    </w:tbl>
    <w:p w:rsidR="007C2516" w:rsidRPr="005D3F26" w:rsidRDefault="007C2516" w:rsidP="007C2516">
      <w:pPr>
        <w:spacing w:after="0"/>
        <w:rPr>
          <w:rFonts w:ascii="Cambria" w:hAnsi="Cambria"/>
          <w:bCs/>
          <w:lang w:val="ro-RO"/>
        </w:rPr>
      </w:pPr>
    </w:p>
    <w:p w:rsidR="007C2516" w:rsidRPr="005D3F26" w:rsidRDefault="007C2516" w:rsidP="007C2516">
      <w:pPr>
        <w:spacing w:after="0"/>
        <w:rPr>
          <w:rFonts w:ascii="Cambria" w:hAnsi="Cambria"/>
          <w:bCs/>
          <w:lang w:val="ro-RO"/>
        </w:rPr>
      </w:pPr>
    </w:p>
    <w:p w:rsidR="007C2516" w:rsidRPr="00F16602" w:rsidRDefault="007C2516" w:rsidP="007C2516">
      <w:pPr>
        <w:pStyle w:val="a3"/>
        <w:widowControl w:val="0"/>
        <w:overflowPunct w:val="0"/>
        <w:autoSpaceDE w:val="0"/>
        <w:autoSpaceDN w:val="0"/>
        <w:adjustRightInd w:val="0"/>
        <w:spacing w:after="0" w:line="240" w:lineRule="auto"/>
        <w:ind w:left="0"/>
        <w:rPr>
          <w:rFonts w:ascii="Cambria" w:hAnsi="Cambria"/>
          <w:b/>
          <w:lang w:val="ro-RO"/>
        </w:rPr>
      </w:pPr>
      <w:r w:rsidRPr="005540F2">
        <w:rPr>
          <w:rFonts w:ascii="Cambria" w:hAnsi="Cambria"/>
          <w:b/>
          <w:lang w:val="en-US"/>
        </w:rPr>
        <w:t>2.</w:t>
      </w:r>
      <w:r w:rsidRPr="00F16602">
        <w:rPr>
          <w:rFonts w:ascii="Cambria" w:hAnsi="Cambria"/>
          <w:b/>
          <w:lang w:val="ro-RO"/>
        </w:rPr>
        <w:t>Scutiri</w:t>
      </w:r>
    </w:p>
    <w:p w:rsidR="007C2516" w:rsidRPr="005D3F26" w:rsidRDefault="007C2516" w:rsidP="007C2516">
      <w:pPr>
        <w:spacing w:after="0"/>
        <w:rPr>
          <w:rFonts w:ascii="Cambria" w:hAnsi="Cambria"/>
          <w:lang w:val="ro-RO"/>
        </w:rPr>
      </w:pPr>
      <w:r w:rsidRPr="005D3F26">
        <w:rPr>
          <w:rFonts w:ascii="Cambria" w:hAnsi="Cambria"/>
          <w:lang w:val="ro-RO"/>
        </w:rPr>
        <w:t xml:space="preserve">                Conform  art. 283 ( din Titlul VI) al Codului  Fiscal se scutesc de  plată:</w:t>
      </w:r>
    </w:p>
    <w:p w:rsidR="007C2516" w:rsidRPr="005D3F26" w:rsidRDefault="007C2516" w:rsidP="007C2516">
      <w:pPr>
        <w:widowControl w:val="0"/>
        <w:numPr>
          <w:ilvl w:val="0"/>
          <w:numId w:val="14"/>
        </w:numPr>
        <w:overflowPunct w:val="0"/>
        <w:autoSpaceDE w:val="0"/>
        <w:autoSpaceDN w:val="0"/>
        <w:adjustRightInd w:val="0"/>
        <w:spacing w:after="0" w:line="240" w:lineRule="auto"/>
        <w:ind w:left="360"/>
        <w:rPr>
          <w:rFonts w:ascii="Cambria" w:hAnsi="Cambria"/>
          <w:lang w:val="ro-RO"/>
        </w:rPr>
      </w:pPr>
      <w:r w:rsidRPr="005D3F26">
        <w:rPr>
          <w:rFonts w:ascii="Cambria" w:hAnsi="Cambria"/>
          <w:lang w:val="ro-RO"/>
        </w:rPr>
        <w:t>Tuturor taxelor  locale – autorităţile publice locale şi instituţiile  finanţate de la  bugetele de toate nivelurile;</w:t>
      </w:r>
    </w:p>
    <w:p w:rsidR="007C2516" w:rsidRPr="005D3F26" w:rsidRDefault="007C2516" w:rsidP="007C2516">
      <w:pPr>
        <w:widowControl w:val="0"/>
        <w:overflowPunct w:val="0"/>
        <w:autoSpaceDE w:val="0"/>
        <w:autoSpaceDN w:val="0"/>
        <w:adjustRightInd w:val="0"/>
        <w:spacing w:after="0" w:line="240" w:lineRule="auto"/>
        <w:rPr>
          <w:rFonts w:ascii="Cambria" w:hAnsi="Cambria"/>
          <w:lang w:val="ro-RO"/>
        </w:rPr>
      </w:pPr>
    </w:p>
    <w:p w:rsidR="007C2516" w:rsidRPr="005D3F26" w:rsidRDefault="007C2516" w:rsidP="007C2516">
      <w:pPr>
        <w:pStyle w:val="a3"/>
        <w:numPr>
          <w:ilvl w:val="0"/>
          <w:numId w:val="14"/>
        </w:numPr>
        <w:ind w:left="360"/>
        <w:rPr>
          <w:rFonts w:ascii="Cambria" w:hAnsi="Cambria"/>
          <w:lang w:val="ro-RO"/>
        </w:rPr>
      </w:pPr>
      <w:r w:rsidRPr="005D3F26">
        <w:rPr>
          <w:rFonts w:ascii="Cambria" w:hAnsi="Cambria"/>
          <w:lang w:val="en-US"/>
        </w:rPr>
        <w:t>Persoanele de vîrstă pensionară, persoanele cu dizabilităţi severe şi accentuate, persoanele cu dizabilităţi din copilărie, persoanele cu dizabilităţi medii (participanţi la acţiunile de luptă pentru apărarea integrităţii teritoriale şi independenţei Republicii Moldova, participanţi la acţiunile de luptă din Afganistan, participanţi la lichidarea consecinţelor avariei de la C.A.E. Cernobîl), precum şi persoanele supuse represiunilor şi ulterior reabilitate</w:t>
      </w:r>
    </w:p>
    <w:p w:rsidR="007C2516" w:rsidRDefault="007C2516" w:rsidP="007C2516">
      <w:pPr>
        <w:widowControl w:val="0"/>
        <w:numPr>
          <w:ilvl w:val="0"/>
          <w:numId w:val="14"/>
        </w:numPr>
        <w:overflowPunct w:val="0"/>
        <w:autoSpaceDE w:val="0"/>
        <w:autoSpaceDN w:val="0"/>
        <w:adjustRightInd w:val="0"/>
        <w:spacing w:after="0" w:line="240" w:lineRule="auto"/>
        <w:ind w:left="360"/>
        <w:rPr>
          <w:rFonts w:ascii="Cambria" w:hAnsi="Cambria"/>
          <w:lang w:val="ro-RO"/>
        </w:rPr>
      </w:pPr>
      <w:r w:rsidRPr="005D3F26">
        <w:rPr>
          <w:rFonts w:ascii="Cambria" w:hAnsi="Cambria"/>
          <w:lang w:val="ro-RO"/>
        </w:rPr>
        <w:t>Familiile care au copii cu dizabilități pînă la 18 ani şi membrii familiilor care au la  întreţinere şi îngrijire permanentă persoane cu dizabilităţi.</w:t>
      </w:r>
    </w:p>
    <w:p w:rsidR="007C2516" w:rsidRPr="00603955" w:rsidRDefault="007C2516" w:rsidP="007C2516">
      <w:pPr>
        <w:pStyle w:val="a3"/>
        <w:numPr>
          <w:ilvl w:val="0"/>
          <w:numId w:val="20"/>
        </w:numPr>
        <w:spacing w:after="0" w:line="240" w:lineRule="auto"/>
        <w:ind w:left="360"/>
        <w:rPr>
          <w:rFonts w:ascii="Cambria" w:hAnsi="Cambria"/>
          <w:sz w:val="24"/>
          <w:szCs w:val="24"/>
          <w:lang w:val="ro-RO"/>
        </w:rPr>
      </w:pPr>
      <w:r w:rsidRPr="00603955">
        <w:rPr>
          <w:rFonts w:ascii="Cambria" w:hAnsi="Cambria"/>
          <w:bCs/>
          <w:sz w:val="24"/>
          <w:szCs w:val="24"/>
          <w:lang w:val="ro-RO"/>
        </w:rPr>
        <w:t>Prezenta decizie se aduce la cunoștință publică prin publicare pe pagina oficială a primăriei comunei Hîrtop www.primariahirtop.comuna.md.</w:t>
      </w:r>
    </w:p>
    <w:p w:rsidR="007C2516" w:rsidRPr="00E25698" w:rsidRDefault="007C2516" w:rsidP="007C2516">
      <w:pPr>
        <w:pStyle w:val="a3"/>
        <w:widowControl w:val="0"/>
        <w:overflowPunct w:val="0"/>
        <w:autoSpaceDE w:val="0"/>
        <w:autoSpaceDN w:val="0"/>
        <w:adjustRightInd w:val="0"/>
        <w:spacing w:after="0" w:line="240" w:lineRule="auto"/>
        <w:ind w:left="1245"/>
        <w:rPr>
          <w:rFonts w:ascii="Cambria" w:hAnsi="Cambria"/>
          <w:lang w:val="ro-RO"/>
        </w:rPr>
      </w:pPr>
    </w:p>
    <w:p w:rsidR="007C2516" w:rsidRPr="005D3F26" w:rsidRDefault="007C2516" w:rsidP="007C2516">
      <w:pPr>
        <w:spacing w:after="0"/>
        <w:rPr>
          <w:rFonts w:ascii="Cambria" w:hAnsi="Cambria"/>
          <w:bCs/>
          <w:lang w:val="ro-RO"/>
        </w:rPr>
      </w:pPr>
      <w:r w:rsidRPr="005D3F26">
        <w:rPr>
          <w:rFonts w:ascii="Cambria" w:hAnsi="Cambria"/>
          <w:bCs/>
          <w:lang w:val="ro-RO"/>
        </w:rPr>
        <w:t xml:space="preserve">                                           </w:t>
      </w:r>
    </w:p>
    <w:p w:rsidR="007C2516" w:rsidRPr="005D3F26" w:rsidRDefault="007C2516" w:rsidP="007C2516">
      <w:pPr>
        <w:spacing w:after="0"/>
        <w:ind w:left="1416" w:firstLine="708"/>
        <w:rPr>
          <w:rFonts w:ascii="Cambria" w:hAnsi="Cambria"/>
          <w:bCs/>
          <w:lang w:val="ro-RO"/>
        </w:rPr>
      </w:pPr>
      <w:r>
        <w:rPr>
          <w:rFonts w:ascii="Cambria" w:hAnsi="Cambria"/>
          <w:bCs/>
          <w:lang w:val="ro-RO"/>
        </w:rPr>
        <w:t>Preşedintele ș</w:t>
      </w:r>
      <w:r w:rsidRPr="005D3F26">
        <w:rPr>
          <w:rFonts w:ascii="Cambria" w:hAnsi="Cambria"/>
          <w:bCs/>
          <w:lang w:val="ro-RO"/>
        </w:rPr>
        <w:t xml:space="preserve">edinţei                                             </w:t>
      </w:r>
      <w:r w:rsidRPr="005540F2">
        <w:rPr>
          <w:rFonts w:ascii="Cambria" w:hAnsi="Cambria"/>
          <w:bCs/>
          <w:lang w:val="en-US"/>
        </w:rPr>
        <w:t>Balan Alexei</w:t>
      </w:r>
      <w:r w:rsidRPr="005D3F26">
        <w:rPr>
          <w:rFonts w:ascii="Cambria" w:hAnsi="Cambria"/>
          <w:bCs/>
          <w:lang w:val="ro-RO"/>
        </w:rPr>
        <w:t xml:space="preserve">                        </w:t>
      </w:r>
    </w:p>
    <w:p w:rsidR="007C2516" w:rsidRPr="005D3F26" w:rsidRDefault="007C2516" w:rsidP="007C2516">
      <w:pPr>
        <w:ind w:left="850" w:firstLine="708"/>
        <w:rPr>
          <w:rFonts w:ascii="Cambria" w:hAnsi="Cambria"/>
          <w:bCs/>
          <w:lang w:val="ro-RO"/>
        </w:rPr>
      </w:pPr>
      <w:r w:rsidRPr="005D3F26">
        <w:rPr>
          <w:rFonts w:ascii="Cambria" w:hAnsi="Cambria"/>
          <w:bCs/>
          <w:lang w:val="ro-RO"/>
        </w:rPr>
        <w:t>Contrasemnează</w:t>
      </w:r>
    </w:p>
    <w:p w:rsidR="007C2516" w:rsidRPr="005D3F26" w:rsidRDefault="007C2516" w:rsidP="007C2516">
      <w:pPr>
        <w:spacing w:after="0"/>
        <w:rPr>
          <w:rFonts w:ascii="Cambria" w:hAnsi="Cambria"/>
          <w:bCs/>
          <w:lang w:val="ro-RO"/>
        </w:rPr>
      </w:pPr>
      <w:r w:rsidRPr="005D3F26">
        <w:rPr>
          <w:rFonts w:ascii="Cambria" w:hAnsi="Cambria"/>
          <w:bCs/>
          <w:lang w:val="ro-RO"/>
        </w:rPr>
        <w:t xml:space="preserve">                                           Secretar                                                                       Filipciuc Larisa</w:t>
      </w:r>
    </w:p>
    <w:p w:rsidR="007C2516" w:rsidRPr="005D3F26" w:rsidRDefault="007C2516" w:rsidP="007C2516">
      <w:pPr>
        <w:spacing w:after="0"/>
        <w:rPr>
          <w:rFonts w:ascii="Cambria" w:hAnsi="Cambria"/>
          <w:lang w:val="ro-RO"/>
        </w:rPr>
      </w:pPr>
      <w:r w:rsidRPr="005D3F26">
        <w:rPr>
          <w:rFonts w:ascii="Cambria" w:hAnsi="Cambria"/>
          <w:lang w:val="ro-RO"/>
        </w:rPr>
        <w:t xml:space="preserve">                    </w:t>
      </w:r>
    </w:p>
    <w:p w:rsidR="007C2516" w:rsidRPr="005D3F26" w:rsidRDefault="007C2516" w:rsidP="007C2516">
      <w:pPr>
        <w:spacing w:after="0"/>
        <w:ind w:left="708" w:firstLine="708"/>
        <w:rPr>
          <w:rFonts w:ascii="Cambria" w:hAnsi="Cambria"/>
          <w:bCs/>
          <w:lang w:val="ro-RO"/>
        </w:rPr>
      </w:pPr>
      <w:r w:rsidRPr="005D3F26">
        <w:rPr>
          <w:rFonts w:ascii="Cambria" w:hAnsi="Cambria"/>
          <w:lang w:val="ro-RO"/>
        </w:rPr>
        <w:t xml:space="preserve"> Proiect iniţiat: Contabilitatea primăriei</w:t>
      </w:r>
    </w:p>
    <w:p w:rsidR="007C2516" w:rsidRPr="005D3F26" w:rsidRDefault="007C2516" w:rsidP="007C2516">
      <w:pPr>
        <w:spacing w:after="0"/>
        <w:rPr>
          <w:rFonts w:ascii="Cambria" w:hAnsi="Cambria"/>
          <w:lang w:val="ro-RO"/>
        </w:rPr>
      </w:pPr>
      <w:r w:rsidRPr="005D3F26">
        <w:rPr>
          <w:rFonts w:ascii="Cambria" w:hAnsi="Cambria"/>
          <w:lang w:val="ro-RO"/>
        </w:rPr>
        <w:t xml:space="preserve">                     Coordonat: Comisia pentru problemele economico-financiare”</w:t>
      </w:r>
    </w:p>
    <w:p w:rsidR="007C2516" w:rsidRPr="005D3F26" w:rsidRDefault="007C2516" w:rsidP="007C2516">
      <w:pPr>
        <w:spacing w:after="0"/>
        <w:ind w:left="708" w:firstLine="708"/>
        <w:rPr>
          <w:rFonts w:ascii="Cambria" w:hAnsi="Cambria"/>
          <w:lang w:val="ro-RO"/>
        </w:rPr>
      </w:pPr>
      <w:r w:rsidRPr="005D3F26">
        <w:rPr>
          <w:rFonts w:ascii="Cambria" w:hAnsi="Cambria"/>
          <w:lang w:val="ro-RO"/>
        </w:rPr>
        <w:t xml:space="preserve"> preş. com. Litvinenco V</w:t>
      </w:r>
    </w:p>
    <w:p w:rsidR="007C2516" w:rsidRPr="005D3F26" w:rsidRDefault="007C2516" w:rsidP="007C2516">
      <w:pPr>
        <w:spacing w:after="0"/>
        <w:rPr>
          <w:rFonts w:ascii="Cambria" w:hAnsi="Cambria"/>
          <w:lang w:val="ro-RO"/>
        </w:rPr>
      </w:pPr>
      <w:r w:rsidRPr="005D3F26">
        <w:rPr>
          <w:rFonts w:ascii="Cambria" w:hAnsi="Cambria"/>
          <w:lang w:val="ro-RO"/>
        </w:rPr>
        <w:t xml:space="preserve">                      Avizat: Secretar    </w:t>
      </w:r>
    </w:p>
    <w:p w:rsidR="007C2516" w:rsidRPr="005D3F26" w:rsidRDefault="007C2516" w:rsidP="007C2516">
      <w:pPr>
        <w:spacing w:after="0"/>
        <w:rPr>
          <w:rFonts w:ascii="Cambria" w:hAnsi="Cambria"/>
          <w:lang w:val="ro-RO"/>
        </w:rPr>
      </w:pPr>
    </w:p>
    <w:p w:rsidR="007C2516" w:rsidRPr="005D3F26" w:rsidRDefault="007C2516" w:rsidP="007C2516">
      <w:pPr>
        <w:spacing w:after="0"/>
        <w:rPr>
          <w:rFonts w:ascii="Cambria" w:hAnsi="Cambria"/>
          <w:bCs/>
          <w:sz w:val="24"/>
          <w:szCs w:val="24"/>
          <w:lang w:val="ro-RO"/>
        </w:rPr>
      </w:pPr>
      <w:r w:rsidRPr="005D3F26">
        <w:rPr>
          <w:rFonts w:ascii="Cambria" w:hAnsi="Cambria"/>
          <w:lang w:val="ro-RO"/>
        </w:rPr>
        <w:t xml:space="preserve"> </w:t>
      </w:r>
    </w:p>
    <w:p w:rsidR="007C2516" w:rsidRDefault="007C2516" w:rsidP="007C2516">
      <w:pPr>
        <w:spacing w:after="0"/>
        <w:rPr>
          <w:rFonts w:ascii="Cambria" w:hAnsi="Cambria"/>
          <w:bCs/>
          <w:sz w:val="24"/>
          <w:szCs w:val="24"/>
          <w:lang w:val="ro-RO"/>
        </w:rPr>
      </w:pPr>
      <w:r w:rsidRPr="005D3F26">
        <w:rPr>
          <w:rFonts w:ascii="Cambria" w:hAnsi="Cambria"/>
          <w:bCs/>
          <w:sz w:val="24"/>
          <w:szCs w:val="24"/>
          <w:lang w:val="ro-RO"/>
        </w:rPr>
        <w:t xml:space="preserve">       </w:t>
      </w:r>
    </w:p>
    <w:p w:rsidR="007C2516" w:rsidRPr="005D3F26" w:rsidRDefault="007C2516" w:rsidP="007C2516">
      <w:pPr>
        <w:spacing w:after="0"/>
        <w:jc w:val="center"/>
        <w:rPr>
          <w:rFonts w:ascii="Cambria" w:hAnsi="Cambria"/>
          <w:b/>
          <w:lang w:val="ro-RO"/>
        </w:rPr>
      </w:pPr>
    </w:p>
    <w:p w:rsidR="007C2516" w:rsidRPr="005D3F26" w:rsidRDefault="007C2516" w:rsidP="007C2516">
      <w:pPr>
        <w:spacing w:after="0"/>
        <w:jc w:val="center"/>
        <w:rPr>
          <w:rFonts w:ascii="Cambria" w:hAnsi="Cambria"/>
          <w:b/>
          <w:lang w:val="ro-RO"/>
        </w:rPr>
      </w:pPr>
    </w:p>
    <w:p w:rsidR="007C2516" w:rsidRPr="005D3F26" w:rsidRDefault="007C2516" w:rsidP="007C2516">
      <w:pPr>
        <w:spacing w:after="0"/>
        <w:jc w:val="center"/>
        <w:rPr>
          <w:rFonts w:ascii="Cambria" w:hAnsi="Cambria"/>
          <w:b/>
          <w:lang w:val="ro-RO"/>
        </w:rPr>
      </w:pPr>
    </w:p>
    <w:p w:rsidR="007C2516" w:rsidRPr="005D3F26" w:rsidRDefault="007C2516" w:rsidP="007C2516">
      <w:pPr>
        <w:spacing w:after="0"/>
        <w:jc w:val="center"/>
        <w:rPr>
          <w:rFonts w:ascii="Cambria" w:hAnsi="Cambria"/>
          <w:b/>
          <w:lang w:val="ro-RO"/>
        </w:rPr>
      </w:pPr>
    </w:p>
    <w:p w:rsidR="007C2516" w:rsidRPr="005D3F2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Pr="005D3F26" w:rsidRDefault="007C2516" w:rsidP="007C2516">
      <w:pPr>
        <w:spacing w:after="0"/>
        <w:jc w:val="center"/>
        <w:rPr>
          <w:rFonts w:ascii="Cambria" w:hAnsi="Cambria" w:cs="Arial"/>
          <w:b/>
          <w:lang w:val="ro-RO"/>
        </w:rPr>
      </w:pPr>
      <w:r w:rsidRPr="005D3F26">
        <w:rPr>
          <w:rFonts w:ascii="Cambria" w:hAnsi="Cambria" w:cs="Arial"/>
          <w:b/>
          <w:lang w:val="ro-RO"/>
        </w:rPr>
        <w:lastRenderedPageBreak/>
        <w:t>Republica  Moldova                                                    Республика  Молдова</w:t>
      </w:r>
    </w:p>
    <w:p w:rsidR="007C2516" w:rsidRPr="005D3F26" w:rsidRDefault="007C2516" w:rsidP="007C2516">
      <w:pPr>
        <w:spacing w:after="0"/>
        <w:jc w:val="center"/>
        <w:rPr>
          <w:rFonts w:ascii="Cambria" w:hAnsi="Cambria" w:cs="Arial"/>
          <w:lang w:val="ro-RO"/>
        </w:rPr>
      </w:pPr>
      <w:r w:rsidRPr="005D3F26">
        <w:rPr>
          <w:rFonts w:ascii="Cambria" w:hAnsi="Cambria" w:cs="Arial"/>
          <w:b/>
          <w:lang w:val="ro-RO"/>
        </w:rPr>
        <w:t xml:space="preserve">Raionul Cimişlia                           </w:t>
      </w:r>
      <w:r w:rsidRPr="005D3F26">
        <w:rPr>
          <w:rFonts w:ascii="Cambria" w:hAnsi="Cambria" w:cs="Arial"/>
          <w:noProof/>
          <w:sz w:val="20"/>
          <w:szCs w:val="20"/>
          <w:lang w:eastAsia="ru-RU"/>
        </w:rPr>
        <w:drawing>
          <wp:inline distT="0" distB="0" distL="0" distR="0" wp14:anchorId="6E84942F" wp14:editId="6F35C6A8">
            <wp:extent cx="478321" cy="5238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5D3F26">
        <w:rPr>
          <w:rFonts w:ascii="Cambria" w:hAnsi="Cambria" w:cs="Arial"/>
          <w:b/>
          <w:lang w:val="ro-RO"/>
        </w:rPr>
        <w:t xml:space="preserve">    </w:t>
      </w:r>
      <w:r w:rsidRPr="005D3F26">
        <w:rPr>
          <w:rFonts w:ascii="Cambria" w:hAnsi="Cambria" w:cs="Arial"/>
          <w:lang w:val="ro-RO"/>
        </w:rPr>
        <w:t xml:space="preserve">                </w:t>
      </w:r>
      <w:r w:rsidRPr="005D3F26">
        <w:rPr>
          <w:rFonts w:ascii="Cambria" w:hAnsi="Cambria" w:cs="Arial"/>
          <w:b/>
          <w:bCs/>
          <w:lang w:val="ro-RO"/>
        </w:rPr>
        <w:t>Район Чимишлия</w:t>
      </w:r>
    </w:p>
    <w:p w:rsidR="007C2516" w:rsidRPr="005D3F26" w:rsidRDefault="007C2516" w:rsidP="007C2516">
      <w:pPr>
        <w:spacing w:after="0"/>
        <w:jc w:val="center"/>
        <w:rPr>
          <w:rFonts w:ascii="Cambria" w:hAnsi="Cambria"/>
          <w:b/>
          <w:bCs/>
          <w:lang w:val="ro-RO"/>
        </w:rPr>
      </w:pPr>
      <w:r w:rsidRPr="005D3F26">
        <w:rPr>
          <w:rFonts w:ascii="Cambria" w:hAnsi="Cambria"/>
          <w:b/>
          <w:bCs/>
          <w:lang w:val="ro-RO"/>
        </w:rPr>
        <w:t>Consiliul comunal Hîrtop                                                          Совет коммуны Хыртоп</w:t>
      </w:r>
    </w:p>
    <w:p w:rsidR="007C2516" w:rsidRPr="005D3F26" w:rsidRDefault="007C2516" w:rsidP="007C2516">
      <w:pPr>
        <w:pBdr>
          <w:bottom w:val="single" w:sz="12" w:space="1" w:color="auto"/>
        </w:pBdr>
        <w:spacing w:after="0"/>
        <w:rPr>
          <w:rFonts w:ascii="Cambria" w:hAnsi="Cambria" w:cs="Arial"/>
          <w:b/>
          <w:bCs/>
          <w:sz w:val="20"/>
          <w:szCs w:val="20"/>
          <w:lang w:val="ro-RO"/>
        </w:rPr>
      </w:pPr>
    </w:p>
    <w:p w:rsidR="007C2516" w:rsidRPr="005D3F26" w:rsidRDefault="007C2516" w:rsidP="007C2516">
      <w:pPr>
        <w:spacing w:after="0"/>
        <w:ind w:firstLine="398"/>
        <w:jc w:val="center"/>
        <w:rPr>
          <w:rFonts w:ascii="Cambria" w:hAnsi="Cambria" w:cs="Arial"/>
          <w:bCs/>
          <w:sz w:val="20"/>
          <w:szCs w:val="20"/>
          <w:lang w:val="ro-RO"/>
        </w:rPr>
      </w:pPr>
      <w:r w:rsidRPr="005D3F26">
        <w:rPr>
          <w:rFonts w:ascii="Cambria" w:hAnsi="Cambria" w:cs="Arial"/>
          <w:bCs/>
          <w:sz w:val="20"/>
          <w:szCs w:val="20"/>
          <w:lang w:val="ro-RO"/>
        </w:rPr>
        <w:t>MD-4119, comuna Hîrtop                                                       МД 4119, коммуна Хыртоп</w:t>
      </w:r>
    </w:p>
    <w:p w:rsidR="007C2516" w:rsidRPr="005D3F26" w:rsidRDefault="007C2516" w:rsidP="007C2516">
      <w:pPr>
        <w:spacing w:after="0"/>
        <w:jc w:val="center"/>
        <w:rPr>
          <w:rFonts w:ascii="Cambria" w:hAnsi="Cambria" w:cs="Arial"/>
          <w:sz w:val="20"/>
          <w:szCs w:val="20"/>
          <w:lang w:val="ro-RO"/>
        </w:rPr>
      </w:pPr>
      <w:r w:rsidRPr="005D3F26">
        <w:rPr>
          <w:rFonts w:ascii="Cambria" w:hAnsi="Cambria" w:cs="Arial"/>
          <w:sz w:val="20"/>
          <w:szCs w:val="20"/>
          <w:lang w:val="ro-RO"/>
        </w:rPr>
        <w:t xml:space="preserve">Raionul Cimişlia                                                                            </w:t>
      </w:r>
      <w:r w:rsidRPr="005D3F26">
        <w:rPr>
          <w:rFonts w:ascii="Cambria" w:hAnsi="Cambria" w:cs="Arial"/>
          <w:bCs/>
          <w:sz w:val="20"/>
          <w:szCs w:val="20"/>
          <w:lang w:val="ro-RO"/>
        </w:rPr>
        <w:t>Район Чимишлия</w:t>
      </w:r>
    </w:p>
    <w:p w:rsidR="007C2516" w:rsidRPr="005D3F26" w:rsidRDefault="007C2516" w:rsidP="007C2516">
      <w:pPr>
        <w:spacing w:after="0"/>
        <w:jc w:val="center"/>
        <w:rPr>
          <w:rFonts w:ascii="Cambria" w:hAnsi="Cambria" w:cs="Arial"/>
          <w:bCs/>
          <w:sz w:val="20"/>
          <w:szCs w:val="20"/>
          <w:lang w:val="ro-RO"/>
        </w:rPr>
      </w:pPr>
      <w:r w:rsidRPr="005D3F26">
        <w:rPr>
          <w:rFonts w:ascii="Cambria" w:hAnsi="Cambria" w:cs="Arial"/>
          <w:bCs/>
          <w:sz w:val="20"/>
          <w:szCs w:val="20"/>
          <w:lang w:val="ro-RO"/>
        </w:rPr>
        <w:t>Tel/тел.  : 0241-37-2-36; 37-2-38;       fax / факc:: 0241 37-2-36</w:t>
      </w:r>
    </w:p>
    <w:p w:rsidR="007C2516" w:rsidRPr="005D3F26" w:rsidRDefault="007C2516" w:rsidP="007C2516">
      <w:pPr>
        <w:pBdr>
          <w:bottom w:val="single" w:sz="12" w:space="1" w:color="auto"/>
        </w:pBdr>
        <w:spacing w:after="0"/>
        <w:jc w:val="center"/>
        <w:rPr>
          <w:rFonts w:ascii="Cambria" w:hAnsi="Cambria" w:cs="Arial"/>
          <w:bCs/>
          <w:lang w:val="en-US"/>
        </w:rPr>
      </w:pPr>
      <w:r w:rsidRPr="005D3F26">
        <w:rPr>
          <w:rFonts w:ascii="Cambria" w:hAnsi="Cambria" w:cs="Arial"/>
          <w:bCs/>
          <w:lang w:val="en-US"/>
        </w:rPr>
        <w:t xml:space="preserve">e-mail: </w:t>
      </w:r>
      <w:hyperlink r:id="rId11" w:history="1">
        <w:r w:rsidRPr="005D3F26">
          <w:rPr>
            <w:rStyle w:val="a6"/>
            <w:rFonts w:ascii="Cambria" w:hAnsi="Cambria" w:cs="Arial"/>
            <w:bCs/>
            <w:lang w:val="en-US"/>
          </w:rPr>
          <w:t>primariahirtop@mail.ru</w:t>
        </w:r>
      </w:hyperlink>
    </w:p>
    <w:p w:rsidR="007C2516" w:rsidRPr="005D3F26" w:rsidRDefault="007C2516" w:rsidP="007C2516">
      <w:pPr>
        <w:jc w:val="center"/>
        <w:rPr>
          <w:rFonts w:ascii="Cambria" w:hAnsi="Cambria"/>
          <w:b/>
          <w:bCs/>
          <w:lang w:val="en-US"/>
        </w:rPr>
      </w:pPr>
      <w:r w:rsidRPr="005D3F26">
        <w:rPr>
          <w:rFonts w:ascii="Cambria" w:hAnsi="Cambria"/>
          <w:b/>
          <w:bCs/>
          <w:lang w:val="en-US"/>
        </w:rPr>
        <w:t>D E C I Z I E</w:t>
      </w:r>
    </w:p>
    <w:p w:rsidR="007C2516" w:rsidRPr="005D3F26" w:rsidRDefault="007C2516" w:rsidP="007C2516">
      <w:pPr>
        <w:spacing w:after="0"/>
        <w:jc w:val="right"/>
        <w:rPr>
          <w:rFonts w:ascii="Cambria" w:hAnsi="Cambria"/>
          <w:bCs/>
          <w:sz w:val="24"/>
          <w:szCs w:val="24"/>
          <w:u w:val="single"/>
          <w:lang w:val="ro-RO"/>
        </w:rPr>
      </w:pPr>
      <w:r w:rsidRPr="005D3F26">
        <w:rPr>
          <w:rFonts w:ascii="Cambria" w:hAnsi="Cambria"/>
          <w:bCs/>
          <w:sz w:val="24"/>
          <w:szCs w:val="24"/>
          <w:u w:val="single"/>
          <w:lang w:val="ro-RO"/>
        </w:rPr>
        <w:t>proiect</w:t>
      </w:r>
    </w:p>
    <w:p w:rsidR="007C2516" w:rsidRPr="005D3F26" w:rsidRDefault="007C2516" w:rsidP="007C2516">
      <w:pPr>
        <w:spacing w:after="0"/>
        <w:rPr>
          <w:rFonts w:ascii="Cambria" w:hAnsi="Cambria"/>
          <w:b/>
          <w:bCs/>
          <w:sz w:val="24"/>
          <w:szCs w:val="24"/>
          <w:lang w:val="ro-RO"/>
        </w:rPr>
      </w:pPr>
      <w:r w:rsidRPr="005D3F26">
        <w:rPr>
          <w:rFonts w:ascii="Cambria" w:hAnsi="Cambria"/>
          <w:bCs/>
          <w:sz w:val="24"/>
          <w:szCs w:val="24"/>
          <w:lang w:val="ro-RO"/>
        </w:rPr>
        <w:t xml:space="preserve">       </w:t>
      </w:r>
      <w:r>
        <w:rPr>
          <w:rFonts w:ascii="Cambria" w:hAnsi="Cambria"/>
          <w:b/>
          <w:bCs/>
          <w:sz w:val="24"/>
          <w:szCs w:val="24"/>
          <w:lang w:val="ro-RO"/>
        </w:rPr>
        <w:t>nr. 06/04</w:t>
      </w:r>
      <w:r w:rsidRPr="005D3F26">
        <w:rPr>
          <w:rFonts w:ascii="Cambria" w:hAnsi="Cambria"/>
          <w:b/>
          <w:bCs/>
          <w:sz w:val="24"/>
          <w:szCs w:val="24"/>
          <w:lang w:val="ro-RO"/>
        </w:rPr>
        <w:t xml:space="preserve">                                                                                                     </w:t>
      </w:r>
    </w:p>
    <w:p w:rsidR="007C2516" w:rsidRPr="005540F2" w:rsidRDefault="007C2516" w:rsidP="007C2516">
      <w:pPr>
        <w:spacing w:after="0"/>
        <w:rPr>
          <w:rFonts w:ascii="Cambria" w:hAnsi="Cambria"/>
          <w:bCs/>
          <w:sz w:val="24"/>
          <w:szCs w:val="24"/>
          <w:lang w:val="en-US"/>
        </w:rPr>
      </w:pPr>
      <w:r w:rsidRPr="005D3F26">
        <w:rPr>
          <w:rFonts w:ascii="Cambria" w:hAnsi="Cambria"/>
          <w:b/>
          <w:bCs/>
          <w:sz w:val="24"/>
          <w:szCs w:val="24"/>
          <w:lang w:val="ro-RO"/>
        </w:rPr>
        <w:t xml:space="preserve">                                                                                                                                          din   </w:t>
      </w:r>
      <w:r w:rsidRPr="005540F2">
        <w:rPr>
          <w:rFonts w:ascii="Cambria" w:hAnsi="Cambria"/>
          <w:b/>
          <w:bCs/>
          <w:sz w:val="24"/>
          <w:szCs w:val="24"/>
          <w:lang w:val="en-US"/>
        </w:rPr>
        <w:t>27.11.2018</w:t>
      </w:r>
    </w:p>
    <w:p w:rsidR="007C2516" w:rsidRPr="005D3F26" w:rsidRDefault="007C2516" w:rsidP="007C2516">
      <w:pPr>
        <w:spacing w:after="0"/>
        <w:rPr>
          <w:rFonts w:ascii="Cambria" w:hAnsi="Cambria"/>
          <w:bCs/>
          <w:i/>
          <w:sz w:val="24"/>
          <w:szCs w:val="24"/>
          <w:lang w:val="ro-RO"/>
        </w:rPr>
      </w:pPr>
      <w:r w:rsidRPr="005D3F26">
        <w:rPr>
          <w:rFonts w:ascii="Cambria" w:hAnsi="Cambria"/>
          <w:i/>
          <w:lang w:val="ro-RO"/>
        </w:rPr>
        <w:t xml:space="preserve">      </w:t>
      </w:r>
      <w:r w:rsidRPr="005D3F26">
        <w:rPr>
          <w:rFonts w:ascii="Cambria" w:hAnsi="Cambria"/>
          <w:bCs/>
          <w:i/>
          <w:sz w:val="24"/>
          <w:szCs w:val="24"/>
          <w:lang w:val="ro-RO"/>
        </w:rPr>
        <w:t xml:space="preserve">        „ Cu  privire la stabilirea plăţilor pentru</w:t>
      </w:r>
    </w:p>
    <w:p w:rsidR="007C2516" w:rsidRPr="005D3F26" w:rsidRDefault="007C2516" w:rsidP="007C2516">
      <w:pPr>
        <w:spacing w:after="0"/>
        <w:rPr>
          <w:rFonts w:ascii="Cambria" w:hAnsi="Cambria"/>
          <w:bCs/>
          <w:i/>
          <w:sz w:val="24"/>
          <w:szCs w:val="24"/>
          <w:lang w:val="ro-RO"/>
        </w:rPr>
      </w:pPr>
      <w:r w:rsidRPr="005D3F26">
        <w:rPr>
          <w:rFonts w:ascii="Cambria" w:hAnsi="Cambria"/>
          <w:bCs/>
          <w:i/>
          <w:sz w:val="24"/>
          <w:szCs w:val="24"/>
          <w:lang w:val="ro-RO"/>
        </w:rPr>
        <w:t xml:space="preserve"> emiterea certificatelor de urbanism şi a</w:t>
      </w:r>
    </w:p>
    <w:p w:rsidR="007C2516" w:rsidRPr="005D3F26" w:rsidRDefault="007C2516" w:rsidP="007C2516">
      <w:pPr>
        <w:spacing w:after="0"/>
        <w:rPr>
          <w:rFonts w:ascii="Cambria" w:hAnsi="Cambria"/>
          <w:bCs/>
          <w:i/>
          <w:sz w:val="24"/>
          <w:szCs w:val="24"/>
          <w:lang w:val="ro-RO"/>
        </w:rPr>
      </w:pPr>
      <w:r w:rsidRPr="005D3F26">
        <w:rPr>
          <w:rFonts w:ascii="Cambria" w:hAnsi="Cambria"/>
          <w:bCs/>
          <w:i/>
          <w:sz w:val="24"/>
          <w:szCs w:val="24"/>
          <w:lang w:val="ro-RO"/>
        </w:rPr>
        <w:t xml:space="preserve"> autorizaţiilor de  construire/desfiinţare”</w:t>
      </w:r>
    </w:p>
    <w:p w:rsidR="007C2516" w:rsidRPr="005D3F26" w:rsidRDefault="007C2516" w:rsidP="007C2516">
      <w:pPr>
        <w:spacing w:after="0"/>
        <w:rPr>
          <w:rFonts w:ascii="Cambria" w:hAnsi="Cambria"/>
          <w:bCs/>
          <w:sz w:val="24"/>
          <w:szCs w:val="24"/>
          <w:lang w:val="ro-RO"/>
        </w:rPr>
      </w:pPr>
    </w:p>
    <w:p w:rsidR="007C2516" w:rsidRPr="005D3F26" w:rsidRDefault="007C2516" w:rsidP="007C2516">
      <w:pPr>
        <w:spacing w:after="0"/>
        <w:rPr>
          <w:rFonts w:ascii="Cambria" w:hAnsi="Cambria"/>
          <w:bCs/>
          <w:sz w:val="24"/>
          <w:szCs w:val="24"/>
          <w:lang w:val="ro-RO"/>
        </w:rPr>
      </w:pPr>
      <w:r w:rsidRPr="005D3F26">
        <w:rPr>
          <w:rFonts w:ascii="Cambria" w:hAnsi="Cambria"/>
          <w:bCs/>
          <w:sz w:val="24"/>
          <w:szCs w:val="24"/>
          <w:lang w:val="ro-RO"/>
        </w:rPr>
        <w:tab/>
        <w:t xml:space="preserve">În conformitate cu  art. 4 (1) al Legii nr. 435-XVI din 28.12.2006 privind  descentralizarea administrativă, art. 14 alin. 2 al Legii privind administraţia publică locală nr. 436-XVI din 28.12.2006, în conformitate cu  prevederile  art. 27(1) al Legii nr. 163 din 09.07.2010 privind  autorizarea executării  lucrărilor de  construcţie, cu modificările ulterioare, Consiliul  comunal Hîrtop </w:t>
      </w:r>
      <w:r w:rsidRPr="005D3F26">
        <w:rPr>
          <w:rFonts w:ascii="Cambria" w:hAnsi="Cambria"/>
          <w:b/>
          <w:bCs/>
          <w:sz w:val="24"/>
          <w:szCs w:val="24"/>
          <w:lang w:val="ro-RO"/>
        </w:rPr>
        <w:t>DECIDE</w:t>
      </w:r>
      <w:r w:rsidRPr="005D3F26">
        <w:rPr>
          <w:rFonts w:ascii="Cambria" w:hAnsi="Cambria"/>
          <w:bCs/>
          <w:sz w:val="24"/>
          <w:szCs w:val="24"/>
          <w:lang w:val="ro-RO"/>
        </w:rPr>
        <w:t>:</w:t>
      </w:r>
    </w:p>
    <w:p w:rsidR="007C2516" w:rsidRPr="005D3F26" w:rsidRDefault="007C2516" w:rsidP="007C2516">
      <w:pPr>
        <w:spacing w:after="0"/>
        <w:rPr>
          <w:rFonts w:ascii="Cambria" w:hAnsi="Cambria"/>
          <w:bCs/>
          <w:sz w:val="24"/>
          <w:szCs w:val="24"/>
          <w:lang w:val="ro-RO"/>
        </w:rPr>
      </w:pPr>
    </w:p>
    <w:p w:rsidR="007C2516" w:rsidRPr="00E25698" w:rsidRDefault="007C2516" w:rsidP="007C2516">
      <w:pPr>
        <w:pStyle w:val="a3"/>
        <w:numPr>
          <w:ilvl w:val="0"/>
          <w:numId w:val="22"/>
        </w:numPr>
        <w:overflowPunct w:val="0"/>
        <w:autoSpaceDE w:val="0"/>
        <w:autoSpaceDN w:val="0"/>
        <w:adjustRightInd w:val="0"/>
        <w:spacing w:after="0" w:line="240" w:lineRule="auto"/>
        <w:rPr>
          <w:rFonts w:ascii="Cambria" w:hAnsi="Cambria"/>
          <w:bCs/>
          <w:sz w:val="24"/>
          <w:szCs w:val="24"/>
          <w:lang w:val="ro-RO"/>
        </w:rPr>
      </w:pPr>
      <w:r w:rsidRPr="00E25698">
        <w:rPr>
          <w:rFonts w:ascii="Cambria" w:hAnsi="Cambria"/>
          <w:bCs/>
          <w:sz w:val="24"/>
          <w:szCs w:val="24"/>
          <w:lang w:val="ro-RO"/>
        </w:rPr>
        <w:t>Se stabileşte pentru anul 2018 plata  pentru emiterea:</w:t>
      </w:r>
    </w:p>
    <w:p w:rsidR="007C2516" w:rsidRPr="005D3F26" w:rsidRDefault="007C2516" w:rsidP="007C2516">
      <w:pPr>
        <w:spacing w:after="0"/>
        <w:ind w:left="1134"/>
        <w:rPr>
          <w:rFonts w:ascii="Cambria" w:hAnsi="Cambria"/>
          <w:bCs/>
          <w:sz w:val="24"/>
          <w:szCs w:val="24"/>
          <w:lang w:val="ro-RO"/>
        </w:rPr>
      </w:pPr>
      <w:r w:rsidRPr="005D3F26">
        <w:rPr>
          <w:rFonts w:ascii="Cambria" w:hAnsi="Cambria"/>
          <w:bCs/>
          <w:sz w:val="24"/>
          <w:szCs w:val="24"/>
          <w:lang w:val="ro-RO"/>
        </w:rPr>
        <w:t>- certi</w:t>
      </w:r>
      <w:r>
        <w:rPr>
          <w:rFonts w:ascii="Cambria" w:hAnsi="Cambria"/>
          <w:bCs/>
          <w:sz w:val="24"/>
          <w:szCs w:val="24"/>
          <w:lang w:val="ro-RO"/>
        </w:rPr>
        <w:t>f</w:t>
      </w:r>
      <w:r w:rsidRPr="005D3F26">
        <w:rPr>
          <w:rFonts w:ascii="Cambria" w:hAnsi="Cambria"/>
          <w:bCs/>
          <w:sz w:val="24"/>
          <w:szCs w:val="24"/>
          <w:lang w:val="ro-RO"/>
        </w:rPr>
        <w:t>icatului de  urbanism pentru proiectare - ( 50 lei)</w:t>
      </w:r>
    </w:p>
    <w:p w:rsidR="007C2516" w:rsidRPr="005D3F26" w:rsidRDefault="007C2516" w:rsidP="007C2516">
      <w:pPr>
        <w:spacing w:after="0"/>
        <w:ind w:left="1134"/>
        <w:rPr>
          <w:rFonts w:ascii="Cambria" w:hAnsi="Cambria"/>
          <w:bCs/>
          <w:sz w:val="24"/>
          <w:szCs w:val="24"/>
          <w:lang w:val="ro-RO"/>
        </w:rPr>
      </w:pPr>
      <w:r w:rsidRPr="005D3F26">
        <w:rPr>
          <w:rFonts w:ascii="Cambria" w:hAnsi="Cambria"/>
          <w:bCs/>
          <w:sz w:val="24"/>
          <w:szCs w:val="24"/>
          <w:lang w:val="ro-RO"/>
        </w:rPr>
        <w:t>- certificatului de  urbanism informativ –               ( 50 lei)</w:t>
      </w:r>
    </w:p>
    <w:p w:rsidR="007C2516" w:rsidRPr="005D3F26" w:rsidRDefault="007C2516" w:rsidP="007C2516">
      <w:pPr>
        <w:spacing w:after="0"/>
        <w:ind w:left="1134"/>
        <w:rPr>
          <w:rFonts w:ascii="Cambria" w:hAnsi="Cambria"/>
          <w:bCs/>
          <w:sz w:val="24"/>
          <w:szCs w:val="24"/>
          <w:lang w:val="ro-RO"/>
        </w:rPr>
      </w:pPr>
      <w:r w:rsidRPr="005D3F26">
        <w:rPr>
          <w:rFonts w:ascii="Cambria" w:hAnsi="Cambria"/>
          <w:bCs/>
          <w:sz w:val="24"/>
          <w:szCs w:val="24"/>
          <w:lang w:val="ro-RO"/>
        </w:rPr>
        <w:t>- autorizaţie de  construire –                                       ( 100 lei)</w:t>
      </w:r>
    </w:p>
    <w:p w:rsidR="007C2516" w:rsidRPr="005D3F26" w:rsidRDefault="007C2516" w:rsidP="007C2516">
      <w:pPr>
        <w:spacing w:after="0"/>
        <w:ind w:left="1134"/>
        <w:rPr>
          <w:rFonts w:ascii="Cambria" w:hAnsi="Cambria"/>
          <w:bCs/>
          <w:sz w:val="24"/>
          <w:szCs w:val="24"/>
          <w:lang w:val="ro-RO"/>
        </w:rPr>
      </w:pPr>
      <w:r w:rsidRPr="005D3F26">
        <w:rPr>
          <w:rFonts w:ascii="Cambria" w:hAnsi="Cambria"/>
          <w:bCs/>
          <w:sz w:val="24"/>
          <w:szCs w:val="24"/>
          <w:lang w:val="ro-RO"/>
        </w:rPr>
        <w:t>- autorizaţie de  desfiinţare –                                         ( 100 lei)</w:t>
      </w:r>
    </w:p>
    <w:p w:rsidR="007C2516" w:rsidRPr="005D3F26" w:rsidRDefault="007C2516" w:rsidP="007C2516">
      <w:pPr>
        <w:spacing w:after="0"/>
        <w:rPr>
          <w:rFonts w:ascii="Cambria" w:hAnsi="Cambria"/>
          <w:bCs/>
          <w:sz w:val="24"/>
          <w:szCs w:val="24"/>
          <w:lang w:val="ro-RO"/>
        </w:rPr>
      </w:pPr>
    </w:p>
    <w:p w:rsidR="007C2516" w:rsidRPr="00E25698" w:rsidRDefault="007C2516" w:rsidP="007C2516">
      <w:pPr>
        <w:pStyle w:val="a3"/>
        <w:numPr>
          <w:ilvl w:val="0"/>
          <w:numId w:val="22"/>
        </w:numPr>
        <w:spacing w:after="0"/>
        <w:rPr>
          <w:rFonts w:ascii="Cambria" w:hAnsi="Cambria"/>
          <w:sz w:val="24"/>
          <w:szCs w:val="24"/>
          <w:lang w:val="ro-RO"/>
        </w:rPr>
      </w:pPr>
      <w:r w:rsidRPr="00E25698">
        <w:rPr>
          <w:rFonts w:ascii="Cambria" w:hAnsi="Cambria"/>
          <w:sz w:val="24"/>
          <w:szCs w:val="24"/>
          <w:lang w:val="ro-RO"/>
        </w:rPr>
        <w:t>Nu se achită plată pentru  emiterea  certificatelor de urbanism şi a  autorizaţiilor de construire/desfiinţare pentru obiectele finanţate din  mijloace financiare publice.</w:t>
      </w:r>
    </w:p>
    <w:p w:rsidR="007C2516" w:rsidRPr="005D3F26" w:rsidRDefault="007C2516" w:rsidP="007C2516">
      <w:pPr>
        <w:pStyle w:val="a3"/>
        <w:spacing w:after="0"/>
        <w:ind w:left="360"/>
        <w:rPr>
          <w:rFonts w:ascii="Cambria" w:hAnsi="Cambria"/>
          <w:sz w:val="24"/>
          <w:szCs w:val="24"/>
          <w:lang w:val="ro-RO"/>
        </w:rPr>
      </w:pPr>
      <w:r w:rsidRPr="005D3F26">
        <w:rPr>
          <w:rFonts w:ascii="Cambria" w:hAnsi="Cambria"/>
          <w:sz w:val="24"/>
          <w:szCs w:val="24"/>
          <w:lang w:val="ro-RO"/>
        </w:rPr>
        <w:t xml:space="preserve"> </w:t>
      </w:r>
    </w:p>
    <w:p w:rsidR="007C2516" w:rsidRPr="00E25698" w:rsidRDefault="007C2516" w:rsidP="007C2516">
      <w:pPr>
        <w:pStyle w:val="a3"/>
        <w:numPr>
          <w:ilvl w:val="0"/>
          <w:numId w:val="22"/>
        </w:numPr>
        <w:spacing w:after="0"/>
        <w:rPr>
          <w:rFonts w:ascii="Cambria" w:hAnsi="Cambria"/>
          <w:sz w:val="24"/>
          <w:szCs w:val="24"/>
          <w:lang w:val="ro-RO"/>
        </w:rPr>
      </w:pPr>
      <w:r w:rsidRPr="00E25698">
        <w:rPr>
          <w:rFonts w:ascii="Cambria" w:hAnsi="Cambria"/>
          <w:sz w:val="24"/>
          <w:szCs w:val="24"/>
          <w:lang w:val="ro-RO"/>
        </w:rPr>
        <w:t>Se acordă  facilităţi pentru  următoarele categorii de persoane:</w:t>
      </w:r>
    </w:p>
    <w:p w:rsidR="007C2516" w:rsidRPr="005D3F26" w:rsidRDefault="007C2516" w:rsidP="007C2516">
      <w:pPr>
        <w:spacing w:after="0"/>
        <w:rPr>
          <w:rFonts w:ascii="Cambria" w:hAnsi="Cambria"/>
          <w:sz w:val="24"/>
          <w:szCs w:val="24"/>
          <w:lang w:val="ro-RO"/>
        </w:rPr>
      </w:pPr>
      <w:r w:rsidRPr="005D3F26">
        <w:rPr>
          <w:rFonts w:ascii="Cambria" w:hAnsi="Cambria"/>
          <w:sz w:val="24"/>
          <w:szCs w:val="24"/>
          <w:lang w:val="ro-RO"/>
        </w:rPr>
        <w:t xml:space="preserve">                     - participanţilor la  înlăturarea  consecinţelor avariei de la Cernobîl </w:t>
      </w:r>
    </w:p>
    <w:p w:rsidR="007C2516" w:rsidRPr="005D3F26" w:rsidRDefault="007C2516" w:rsidP="007C2516">
      <w:pPr>
        <w:spacing w:after="0"/>
        <w:rPr>
          <w:rFonts w:ascii="Cambria" w:hAnsi="Cambria"/>
          <w:sz w:val="24"/>
          <w:szCs w:val="24"/>
          <w:lang w:val="ro-RO"/>
        </w:rPr>
      </w:pPr>
      <w:r w:rsidRPr="005D3F26">
        <w:rPr>
          <w:rFonts w:ascii="Cambria" w:hAnsi="Cambria"/>
          <w:sz w:val="24"/>
          <w:szCs w:val="24"/>
          <w:lang w:val="ro-RO"/>
        </w:rPr>
        <w:t xml:space="preserve">                     - participanţilor la  războiul din Afganistan</w:t>
      </w:r>
    </w:p>
    <w:p w:rsidR="007C2516" w:rsidRPr="005D3F26" w:rsidRDefault="007C2516" w:rsidP="007C2516">
      <w:pPr>
        <w:spacing w:after="0"/>
        <w:rPr>
          <w:rFonts w:ascii="Cambria" w:hAnsi="Cambria"/>
          <w:sz w:val="24"/>
          <w:szCs w:val="24"/>
          <w:lang w:val="ro-RO"/>
        </w:rPr>
      </w:pPr>
      <w:r w:rsidRPr="005D3F26">
        <w:rPr>
          <w:rFonts w:ascii="Cambria" w:hAnsi="Cambria"/>
          <w:sz w:val="24"/>
          <w:szCs w:val="24"/>
          <w:lang w:val="ro-RO"/>
        </w:rPr>
        <w:t xml:space="preserve">                     - participanţilor la  conflictul armat din Transnistria </w:t>
      </w:r>
    </w:p>
    <w:p w:rsidR="007C2516" w:rsidRPr="005D3F26" w:rsidRDefault="007C2516" w:rsidP="007C2516">
      <w:pPr>
        <w:spacing w:after="0"/>
        <w:rPr>
          <w:rFonts w:ascii="Cambria" w:hAnsi="Cambria"/>
          <w:sz w:val="24"/>
          <w:szCs w:val="24"/>
          <w:lang w:val="ro-RO"/>
        </w:rPr>
      </w:pPr>
      <w:r w:rsidRPr="005D3F26">
        <w:rPr>
          <w:rFonts w:ascii="Cambria" w:hAnsi="Cambria"/>
          <w:sz w:val="24"/>
          <w:szCs w:val="24"/>
          <w:lang w:val="ro-RO"/>
        </w:rPr>
        <w:t xml:space="preserve">                     - invalizilor de  gradul I (sever) </w:t>
      </w:r>
    </w:p>
    <w:p w:rsidR="007C2516" w:rsidRPr="005D3F26" w:rsidRDefault="007C2516" w:rsidP="007C2516">
      <w:pPr>
        <w:spacing w:after="0"/>
        <w:rPr>
          <w:rFonts w:ascii="Cambria" w:hAnsi="Cambria"/>
          <w:sz w:val="24"/>
          <w:szCs w:val="24"/>
          <w:lang w:val="ro-RO"/>
        </w:rPr>
      </w:pPr>
    </w:p>
    <w:p w:rsidR="007C2516" w:rsidRPr="00E25698" w:rsidRDefault="007C2516" w:rsidP="007C2516">
      <w:pPr>
        <w:pStyle w:val="a3"/>
        <w:widowControl w:val="0"/>
        <w:numPr>
          <w:ilvl w:val="0"/>
          <w:numId w:val="22"/>
        </w:numPr>
        <w:overflowPunct w:val="0"/>
        <w:autoSpaceDE w:val="0"/>
        <w:autoSpaceDN w:val="0"/>
        <w:adjustRightInd w:val="0"/>
        <w:spacing w:after="0" w:line="240" w:lineRule="auto"/>
        <w:rPr>
          <w:rFonts w:ascii="Cambria" w:hAnsi="Cambria"/>
          <w:sz w:val="24"/>
          <w:szCs w:val="24"/>
          <w:lang w:val="ro-RO"/>
        </w:rPr>
      </w:pPr>
      <w:r w:rsidRPr="00E25698">
        <w:rPr>
          <w:rFonts w:ascii="Cambria" w:hAnsi="Cambria"/>
          <w:sz w:val="24"/>
          <w:szCs w:val="24"/>
          <w:lang w:val="ro-RO"/>
        </w:rPr>
        <w:t>Contabilitatea primăriei va lua act de prevederile  prezentei decizii.</w:t>
      </w:r>
    </w:p>
    <w:p w:rsidR="007C2516" w:rsidRPr="00E25698" w:rsidRDefault="007C2516" w:rsidP="007C2516">
      <w:pPr>
        <w:pStyle w:val="a3"/>
        <w:widowControl w:val="0"/>
        <w:numPr>
          <w:ilvl w:val="0"/>
          <w:numId w:val="22"/>
        </w:numPr>
        <w:overflowPunct w:val="0"/>
        <w:autoSpaceDE w:val="0"/>
        <w:autoSpaceDN w:val="0"/>
        <w:adjustRightInd w:val="0"/>
        <w:spacing w:after="0" w:line="240" w:lineRule="auto"/>
        <w:rPr>
          <w:rFonts w:ascii="Cambria" w:hAnsi="Cambria"/>
          <w:sz w:val="24"/>
          <w:szCs w:val="24"/>
          <w:lang w:val="ro-RO"/>
        </w:rPr>
      </w:pPr>
      <w:r w:rsidRPr="00E25698">
        <w:rPr>
          <w:rFonts w:ascii="Cambria" w:hAnsi="Cambria"/>
          <w:sz w:val="24"/>
          <w:szCs w:val="24"/>
          <w:lang w:val="ro-RO"/>
        </w:rPr>
        <w:t>Control asupra executării  prevederilor prezentei decizii se atribuie primarului comunei Hîrtop d-lui Medoni Vladimir.</w:t>
      </w:r>
    </w:p>
    <w:p w:rsidR="007C2516" w:rsidRPr="00603955" w:rsidRDefault="007C2516" w:rsidP="007C2516">
      <w:pPr>
        <w:pStyle w:val="a3"/>
        <w:numPr>
          <w:ilvl w:val="0"/>
          <w:numId w:val="22"/>
        </w:numPr>
        <w:spacing w:after="0" w:line="240" w:lineRule="auto"/>
        <w:rPr>
          <w:rFonts w:ascii="Cambria" w:hAnsi="Cambria"/>
          <w:sz w:val="24"/>
          <w:szCs w:val="24"/>
          <w:lang w:val="ro-RO"/>
        </w:rPr>
      </w:pPr>
      <w:r w:rsidRPr="00603955">
        <w:rPr>
          <w:rFonts w:ascii="Cambria" w:hAnsi="Cambria"/>
          <w:bCs/>
          <w:sz w:val="24"/>
          <w:szCs w:val="24"/>
          <w:lang w:val="ro-RO"/>
        </w:rPr>
        <w:t>Prezenta decizie se aduce la cunoștință publică prin publicare pe pagina oficială a primăriei comunei Hîrtop www.primariahirtop.comuna.md.</w:t>
      </w:r>
    </w:p>
    <w:p w:rsidR="007C2516" w:rsidRPr="005540F2" w:rsidRDefault="007C2516" w:rsidP="007C2516">
      <w:pPr>
        <w:spacing w:after="0"/>
        <w:rPr>
          <w:rFonts w:ascii="Cambria" w:hAnsi="Cambria"/>
          <w:sz w:val="24"/>
          <w:szCs w:val="24"/>
          <w:lang w:val="en-US"/>
        </w:rPr>
      </w:pPr>
      <w:r w:rsidRPr="005D3F26">
        <w:rPr>
          <w:rFonts w:ascii="Cambria" w:hAnsi="Cambria"/>
          <w:sz w:val="24"/>
          <w:szCs w:val="24"/>
          <w:lang w:val="ro-RO"/>
        </w:rPr>
        <w:t xml:space="preserve">                                Preşedintele şedinţei:                                  </w:t>
      </w:r>
      <w:r w:rsidRPr="005540F2">
        <w:rPr>
          <w:rFonts w:ascii="Cambria" w:hAnsi="Cambria"/>
          <w:sz w:val="24"/>
          <w:szCs w:val="24"/>
          <w:lang w:val="en-US"/>
        </w:rPr>
        <w:t>Balan Alexei</w:t>
      </w:r>
    </w:p>
    <w:p w:rsidR="007C2516" w:rsidRPr="005D3F26" w:rsidRDefault="007C2516" w:rsidP="007C2516">
      <w:pPr>
        <w:ind w:left="850" w:firstLine="708"/>
        <w:rPr>
          <w:rFonts w:ascii="Cambria" w:hAnsi="Cambria"/>
          <w:bCs/>
          <w:lang w:val="ro-RO"/>
        </w:rPr>
      </w:pPr>
      <w:r w:rsidRPr="005D3F26">
        <w:rPr>
          <w:rFonts w:ascii="Cambria" w:hAnsi="Cambria"/>
          <w:bCs/>
          <w:lang w:val="ro-RO"/>
        </w:rPr>
        <w:t>Contrasemnează</w:t>
      </w:r>
    </w:p>
    <w:p w:rsidR="007C2516" w:rsidRPr="005D3F26" w:rsidRDefault="007C2516" w:rsidP="007C2516">
      <w:pPr>
        <w:spacing w:after="0"/>
        <w:rPr>
          <w:rFonts w:ascii="Cambria" w:hAnsi="Cambria"/>
          <w:sz w:val="24"/>
          <w:szCs w:val="24"/>
          <w:lang w:val="ro-RO"/>
        </w:rPr>
      </w:pPr>
      <w:r w:rsidRPr="005D3F26">
        <w:rPr>
          <w:rFonts w:ascii="Cambria" w:hAnsi="Cambria"/>
          <w:sz w:val="24"/>
          <w:szCs w:val="24"/>
          <w:lang w:val="ro-RO"/>
        </w:rPr>
        <w:t xml:space="preserve">                                Secretar                                                            Filipciuc Larisa </w:t>
      </w:r>
    </w:p>
    <w:p w:rsidR="007C2516" w:rsidRPr="005D3F26" w:rsidRDefault="007C2516" w:rsidP="007C2516">
      <w:pPr>
        <w:spacing w:after="0"/>
        <w:rPr>
          <w:rFonts w:ascii="Cambria" w:hAnsi="Cambria"/>
          <w:bCs/>
          <w:lang w:val="ro-RO"/>
        </w:rPr>
      </w:pPr>
      <w:r w:rsidRPr="005D3F26">
        <w:rPr>
          <w:rFonts w:ascii="Cambria" w:hAnsi="Cambria"/>
          <w:lang w:val="ro-RO"/>
        </w:rPr>
        <w:t xml:space="preserve">                     Proiect iniţiat: Contabilitatea primăriei</w:t>
      </w:r>
    </w:p>
    <w:p w:rsidR="007C2516" w:rsidRPr="005D3F26" w:rsidRDefault="007C2516" w:rsidP="007C2516">
      <w:pPr>
        <w:spacing w:after="0"/>
        <w:rPr>
          <w:rFonts w:ascii="Cambria" w:hAnsi="Cambria"/>
          <w:lang w:val="ro-RO"/>
        </w:rPr>
      </w:pPr>
      <w:r w:rsidRPr="005D3F26">
        <w:rPr>
          <w:rFonts w:ascii="Cambria" w:hAnsi="Cambria"/>
          <w:lang w:val="ro-RO"/>
        </w:rPr>
        <w:t xml:space="preserve">                     Coordonat: Comisia pentru problemele economico-financiare”</w:t>
      </w:r>
    </w:p>
    <w:p w:rsidR="007C2516" w:rsidRPr="005D3F26" w:rsidRDefault="007C2516" w:rsidP="007C2516">
      <w:pPr>
        <w:spacing w:after="0"/>
        <w:ind w:left="708" w:firstLine="708"/>
        <w:rPr>
          <w:rFonts w:ascii="Cambria" w:hAnsi="Cambria"/>
          <w:lang w:val="ro-RO"/>
        </w:rPr>
      </w:pPr>
      <w:r w:rsidRPr="005D3F26">
        <w:rPr>
          <w:rFonts w:ascii="Cambria" w:hAnsi="Cambria"/>
          <w:lang w:val="ro-RO"/>
        </w:rPr>
        <w:t xml:space="preserve"> preş. com. Litvinenco V</w:t>
      </w:r>
    </w:p>
    <w:p w:rsidR="007C2516" w:rsidRPr="005D3F26" w:rsidRDefault="007C2516" w:rsidP="007C2516">
      <w:pPr>
        <w:spacing w:after="0"/>
        <w:rPr>
          <w:rFonts w:ascii="Cambria" w:hAnsi="Cambria"/>
          <w:sz w:val="24"/>
          <w:szCs w:val="24"/>
          <w:lang w:val="ro-RO"/>
        </w:rPr>
      </w:pPr>
      <w:r w:rsidRPr="005D3F26">
        <w:rPr>
          <w:rFonts w:ascii="Cambria" w:hAnsi="Cambria"/>
          <w:lang w:val="ro-RO"/>
        </w:rPr>
        <w:t xml:space="preserve">                      Avizat: Secretar            </w:t>
      </w:r>
    </w:p>
    <w:p w:rsidR="007C2516" w:rsidRPr="005D3F26" w:rsidRDefault="007C2516" w:rsidP="007C2516">
      <w:pPr>
        <w:spacing w:after="0"/>
        <w:jc w:val="center"/>
        <w:rPr>
          <w:rFonts w:ascii="Cambria" w:hAnsi="Cambria"/>
          <w:b/>
          <w:lang w:val="ro-RO"/>
        </w:rPr>
      </w:pPr>
    </w:p>
    <w:p w:rsidR="007C2516" w:rsidRPr="005D3F26" w:rsidRDefault="007C2516" w:rsidP="007C2516">
      <w:pPr>
        <w:spacing w:after="0"/>
        <w:jc w:val="center"/>
        <w:rPr>
          <w:rFonts w:ascii="Cambria" w:hAnsi="Cambria" w:cs="Arial"/>
          <w:b/>
          <w:lang w:val="ro-RO"/>
        </w:rPr>
      </w:pPr>
      <w:r w:rsidRPr="005D3F26">
        <w:rPr>
          <w:rFonts w:ascii="Cambria" w:hAnsi="Cambria" w:cs="Arial"/>
          <w:b/>
          <w:lang w:val="ro-RO"/>
        </w:rPr>
        <w:lastRenderedPageBreak/>
        <w:t>Republica  Moldova                                                    Республика  Молдова</w:t>
      </w:r>
    </w:p>
    <w:p w:rsidR="007C2516" w:rsidRPr="005D3F26" w:rsidRDefault="007C2516" w:rsidP="007C2516">
      <w:pPr>
        <w:spacing w:after="0"/>
        <w:jc w:val="center"/>
        <w:rPr>
          <w:rFonts w:ascii="Cambria" w:hAnsi="Cambria" w:cs="Arial"/>
          <w:lang w:val="ro-RO"/>
        </w:rPr>
      </w:pPr>
      <w:r w:rsidRPr="005D3F26">
        <w:rPr>
          <w:rFonts w:ascii="Cambria" w:hAnsi="Cambria" w:cs="Arial"/>
          <w:b/>
          <w:lang w:val="ro-RO"/>
        </w:rPr>
        <w:t xml:space="preserve">Raionul Cimişlia                           </w:t>
      </w:r>
      <w:r w:rsidRPr="005D3F26">
        <w:rPr>
          <w:rFonts w:ascii="Cambria" w:hAnsi="Cambria" w:cs="Arial"/>
          <w:noProof/>
          <w:sz w:val="20"/>
          <w:szCs w:val="20"/>
          <w:lang w:eastAsia="ru-RU"/>
        </w:rPr>
        <w:drawing>
          <wp:inline distT="0" distB="0" distL="0" distR="0" wp14:anchorId="7D131755" wp14:editId="60732544">
            <wp:extent cx="478321" cy="5238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5D3F26">
        <w:rPr>
          <w:rFonts w:ascii="Cambria" w:hAnsi="Cambria" w:cs="Arial"/>
          <w:b/>
          <w:lang w:val="ro-RO"/>
        </w:rPr>
        <w:t xml:space="preserve">    </w:t>
      </w:r>
      <w:r w:rsidRPr="005D3F26">
        <w:rPr>
          <w:rFonts w:ascii="Cambria" w:hAnsi="Cambria" w:cs="Arial"/>
          <w:lang w:val="ro-RO"/>
        </w:rPr>
        <w:t xml:space="preserve">                </w:t>
      </w:r>
      <w:r w:rsidRPr="005D3F26">
        <w:rPr>
          <w:rFonts w:ascii="Cambria" w:hAnsi="Cambria" w:cs="Arial"/>
          <w:b/>
          <w:bCs/>
          <w:lang w:val="ro-RO"/>
        </w:rPr>
        <w:t>Район Чимишлия</w:t>
      </w:r>
    </w:p>
    <w:p w:rsidR="007C2516" w:rsidRPr="005D3F26" w:rsidRDefault="007C2516" w:rsidP="007C2516">
      <w:pPr>
        <w:spacing w:after="0"/>
        <w:jc w:val="center"/>
        <w:rPr>
          <w:rFonts w:ascii="Cambria" w:hAnsi="Cambria"/>
          <w:b/>
          <w:bCs/>
          <w:lang w:val="ro-RO"/>
        </w:rPr>
      </w:pPr>
      <w:r w:rsidRPr="005D3F26">
        <w:rPr>
          <w:rFonts w:ascii="Cambria" w:hAnsi="Cambria"/>
          <w:b/>
          <w:bCs/>
          <w:lang w:val="ro-RO"/>
        </w:rPr>
        <w:t>Consiliul comunal Hîrtop                                                          Совет коммуны Хыртоп</w:t>
      </w:r>
    </w:p>
    <w:p w:rsidR="007C2516" w:rsidRPr="005D3F26" w:rsidRDefault="007C2516" w:rsidP="007C2516">
      <w:pPr>
        <w:pBdr>
          <w:bottom w:val="single" w:sz="12" w:space="1" w:color="auto"/>
        </w:pBdr>
        <w:spacing w:after="0"/>
        <w:rPr>
          <w:rFonts w:ascii="Cambria" w:hAnsi="Cambria" w:cs="Arial"/>
          <w:b/>
          <w:bCs/>
          <w:sz w:val="20"/>
          <w:szCs w:val="20"/>
          <w:lang w:val="ro-RO"/>
        </w:rPr>
      </w:pPr>
    </w:p>
    <w:p w:rsidR="007C2516" w:rsidRPr="005D3F26" w:rsidRDefault="007C2516" w:rsidP="007C2516">
      <w:pPr>
        <w:spacing w:after="0"/>
        <w:ind w:firstLine="398"/>
        <w:jc w:val="center"/>
        <w:rPr>
          <w:rFonts w:ascii="Cambria" w:hAnsi="Cambria" w:cs="Arial"/>
          <w:bCs/>
          <w:sz w:val="20"/>
          <w:szCs w:val="20"/>
          <w:lang w:val="ro-RO"/>
        </w:rPr>
      </w:pPr>
      <w:r w:rsidRPr="005D3F26">
        <w:rPr>
          <w:rFonts w:ascii="Cambria" w:hAnsi="Cambria" w:cs="Arial"/>
          <w:bCs/>
          <w:sz w:val="20"/>
          <w:szCs w:val="20"/>
          <w:lang w:val="ro-RO"/>
        </w:rPr>
        <w:t>MD-4119, comuna Hîrtop                                                       МД 4119, коммуна Хыртоп</w:t>
      </w:r>
    </w:p>
    <w:p w:rsidR="007C2516" w:rsidRPr="005D3F26" w:rsidRDefault="007C2516" w:rsidP="007C2516">
      <w:pPr>
        <w:spacing w:after="0"/>
        <w:jc w:val="center"/>
        <w:rPr>
          <w:rFonts w:ascii="Cambria" w:hAnsi="Cambria" w:cs="Arial"/>
          <w:sz w:val="20"/>
          <w:szCs w:val="20"/>
          <w:lang w:val="ro-RO"/>
        </w:rPr>
      </w:pPr>
      <w:r w:rsidRPr="005D3F26">
        <w:rPr>
          <w:rFonts w:ascii="Cambria" w:hAnsi="Cambria" w:cs="Arial"/>
          <w:sz w:val="20"/>
          <w:szCs w:val="20"/>
          <w:lang w:val="ro-RO"/>
        </w:rPr>
        <w:t xml:space="preserve">Raionul Cimişlia                                                                            </w:t>
      </w:r>
      <w:r w:rsidRPr="005D3F26">
        <w:rPr>
          <w:rFonts w:ascii="Cambria" w:hAnsi="Cambria" w:cs="Arial"/>
          <w:bCs/>
          <w:sz w:val="20"/>
          <w:szCs w:val="20"/>
          <w:lang w:val="ro-RO"/>
        </w:rPr>
        <w:t>Район Чимишлия</w:t>
      </w:r>
    </w:p>
    <w:p w:rsidR="007C2516" w:rsidRPr="005D3F26" w:rsidRDefault="007C2516" w:rsidP="007C2516">
      <w:pPr>
        <w:spacing w:after="0"/>
        <w:jc w:val="center"/>
        <w:rPr>
          <w:rFonts w:ascii="Cambria" w:hAnsi="Cambria" w:cs="Arial"/>
          <w:bCs/>
          <w:sz w:val="20"/>
          <w:szCs w:val="20"/>
          <w:lang w:val="ro-RO"/>
        </w:rPr>
      </w:pPr>
      <w:r w:rsidRPr="005D3F26">
        <w:rPr>
          <w:rFonts w:ascii="Cambria" w:hAnsi="Cambria" w:cs="Arial"/>
          <w:bCs/>
          <w:sz w:val="20"/>
          <w:szCs w:val="20"/>
          <w:lang w:val="ro-RO"/>
        </w:rPr>
        <w:t>Tel/тел.  : 0241-37-2-36; 37-2-38;       fax / факc:: 0241 37-2-36</w:t>
      </w:r>
    </w:p>
    <w:p w:rsidR="007C2516" w:rsidRPr="005D3F26" w:rsidRDefault="007C2516" w:rsidP="007C2516">
      <w:pPr>
        <w:pBdr>
          <w:bottom w:val="single" w:sz="12" w:space="1" w:color="auto"/>
        </w:pBdr>
        <w:spacing w:after="0"/>
        <w:jc w:val="center"/>
        <w:rPr>
          <w:rFonts w:ascii="Cambria" w:hAnsi="Cambria" w:cs="Arial"/>
          <w:bCs/>
          <w:lang w:val="en-US"/>
        </w:rPr>
      </w:pPr>
      <w:r w:rsidRPr="005D3F26">
        <w:rPr>
          <w:rFonts w:ascii="Cambria" w:hAnsi="Cambria" w:cs="Arial"/>
          <w:bCs/>
          <w:lang w:val="en-US"/>
        </w:rPr>
        <w:t xml:space="preserve">e-mail: </w:t>
      </w:r>
      <w:hyperlink r:id="rId12" w:history="1">
        <w:r w:rsidRPr="005D3F26">
          <w:rPr>
            <w:rStyle w:val="a6"/>
            <w:rFonts w:ascii="Cambria" w:hAnsi="Cambria" w:cs="Arial"/>
            <w:bCs/>
            <w:lang w:val="en-US"/>
          </w:rPr>
          <w:t>primariahirtop@mail.ru</w:t>
        </w:r>
      </w:hyperlink>
    </w:p>
    <w:p w:rsidR="007C2516" w:rsidRPr="005D3F26" w:rsidRDefault="007C2516" w:rsidP="007C2516">
      <w:pPr>
        <w:jc w:val="center"/>
        <w:rPr>
          <w:rFonts w:ascii="Cambria" w:hAnsi="Cambria"/>
          <w:b/>
          <w:bCs/>
          <w:lang w:val="en-US"/>
        </w:rPr>
      </w:pPr>
      <w:r w:rsidRPr="005D3F26">
        <w:rPr>
          <w:rFonts w:ascii="Cambria" w:hAnsi="Cambria"/>
          <w:b/>
          <w:bCs/>
          <w:lang w:val="en-US"/>
        </w:rPr>
        <w:t>D E C I Z I E</w:t>
      </w:r>
    </w:p>
    <w:p w:rsidR="007C2516" w:rsidRPr="005D3F26" w:rsidRDefault="007C2516" w:rsidP="007C2516">
      <w:pPr>
        <w:spacing w:after="0"/>
        <w:jc w:val="right"/>
        <w:rPr>
          <w:rFonts w:ascii="Cambria" w:hAnsi="Cambria"/>
          <w:bCs/>
          <w:sz w:val="24"/>
          <w:szCs w:val="24"/>
          <w:u w:val="single"/>
          <w:lang w:val="ro-RO"/>
        </w:rPr>
      </w:pPr>
      <w:r w:rsidRPr="005D3F26">
        <w:rPr>
          <w:rFonts w:ascii="Cambria" w:hAnsi="Cambria"/>
          <w:bCs/>
          <w:sz w:val="24"/>
          <w:szCs w:val="24"/>
          <w:u w:val="single"/>
          <w:lang w:val="ro-RO"/>
        </w:rPr>
        <w:t>proiect</w:t>
      </w:r>
    </w:p>
    <w:p w:rsidR="007C2516" w:rsidRPr="005D3F26" w:rsidRDefault="007C2516" w:rsidP="007C2516">
      <w:pPr>
        <w:spacing w:after="0"/>
        <w:rPr>
          <w:rFonts w:ascii="Cambria" w:hAnsi="Cambria"/>
          <w:b/>
          <w:bCs/>
          <w:sz w:val="24"/>
          <w:szCs w:val="24"/>
          <w:lang w:val="ro-RO"/>
        </w:rPr>
      </w:pPr>
      <w:r w:rsidRPr="005D3F26">
        <w:rPr>
          <w:rFonts w:ascii="Cambria" w:hAnsi="Cambria"/>
          <w:bCs/>
          <w:sz w:val="24"/>
          <w:szCs w:val="24"/>
          <w:lang w:val="ro-RO"/>
        </w:rPr>
        <w:t xml:space="preserve">       </w:t>
      </w:r>
      <w:r w:rsidRPr="005D3F26">
        <w:rPr>
          <w:rFonts w:ascii="Cambria" w:hAnsi="Cambria"/>
          <w:b/>
          <w:bCs/>
          <w:sz w:val="24"/>
          <w:szCs w:val="24"/>
          <w:lang w:val="ro-RO"/>
        </w:rPr>
        <w:t>nr. 0</w:t>
      </w:r>
      <w:r w:rsidRPr="005540F2">
        <w:rPr>
          <w:rFonts w:ascii="Cambria" w:hAnsi="Cambria"/>
          <w:b/>
          <w:bCs/>
          <w:sz w:val="24"/>
          <w:szCs w:val="24"/>
          <w:lang w:val="en-US"/>
        </w:rPr>
        <w:t>6</w:t>
      </w:r>
      <w:r w:rsidRPr="005D3F26">
        <w:rPr>
          <w:rFonts w:ascii="Cambria" w:hAnsi="Cambria"/>
          <w:b/>
          <w:bCs/>
          <w:sz w:val="24"/>
          <w:szCs w:val="24"/>
          <w:lang w:val="ro-RO"/>
        </w:rPr>
        <w:t>/0</w:t>
      </w:r>
      <w:r w:rsidRPr="005540F2">
        <w:rPr>
          <w:rFonts w:ascii="Cambria" w:hAnsi="Cambria"/>
          <w:b/>
          <w:bCs/>
          <w:sz w:val="24"/>
          <w:szCs w:val="24"/>
          <w:lang w:val="en-US"/>
        </w:rPr>
        <w:t>5</w:t>
      </w:r>
      <w:r w:rsidRPr="005D3F26">
        <w:rPr>
          <w:rFonts w:ascii="Cambria" w:hAnsi="Cambria"/>
          <w:b/>
          <w:bCs/>
          <w:sz w:val="24"/>
          <w:szCs w:val="24"/>
          <w:lang w:val="ro-RO"/>
        </w:rPr>
        <w:t xml:space="preserve">                                                                                                     </w:t>
      </w:r>
    </w:p>
    <w:p w:rsidR="007C2516" w:rsidRPr="00BC578A" w:rsidRDefault="007C2516" w:rsidP="007C2516">
      <w:pPr>
        <w:spacing w:after="0"/>
        <w:rPr>
          <w:rFonts w:ascii="Cambria" w:hAnsi="Cambria"/>
          <w:bCs/>
          <w:sz w:val="24"/>
          <w:szCs w:val="24"/>
          <w:lang w:val="en-US"/>
        </w:rPr>
      </w:pPr>
      <w:r w:rsidRPr="005D3F26">
        <w:rPr>
          <w:rFonts w:ascii="Cambria" w:hAnsi="Cambria"/>
          <w:b/>
          <w:bCs/>
          <w:sz w:val="24"/>
          <w:szCs w:val="24"/>
          <w:lang w:val="ro-RO"/>
        </w:rPr>
        <w:t xml:space="preserve">                                                                                                                                           din   </w:t>
      </w:r>
      <w:r w:rsidRPr="00BC578A">
        <w:rPr>
          <w:rFonts w:ascii="Cambria" w:hAnsi="Cambria"/>
          <w:b/>
          <w:bCs/>
          <w:sz w:val="24"/>
          <w:szCs w:val="24"/>
          <w:lang w:val="en-US"/>
        </w:rPr>
        <w:t>27.11.2018</w:t>
      </w:r>
    </w:p>
    <w:p w:rsidR="007C2516" w:rsidRPr="005D3F26" w:rsidRDefault="007C2516" w:rsidP="007C2516">
      <w:pPr>
        <w:spacing w:after="0"/>
        <w:rPr>
          <w:rFonts w:ascii="Cambria" w:hAnsi="Cambria"/>
          <w:bCs/>
          <w:i/>
          <w:lang w:val="ro-RO"/>
        </w:rPr>
      </w:pPr>
      <w:r w:rsidRPr="005D3F26">
        <w:rPr>
          <w:rFonts w:ascii="Cambria" w:hAnsi="Cambria"/>
          <w:lang w:val="ro-RO"/>
        </w:rPr>
        <w:t xml:space="preserve"> </w:t>
      </w:r>
      <w:r w:rsidRPr="005D3F26">
        <w:rPr>
          <w:rFonts w:ascii="Cambria" w:hAnsi="Cambria"/>
          <w:bCs/>
          <w:i/>
          <w:lang w:val="ro-RO"/>
        </w:rPr>
        <w:t xml:space="preserve">      „ Cu privire la aprobarea tarifelor pentru</w:t>
      </w:r>
    </w:p>
    <w:p w:rsidR="007C2516" w:rsidRPr="005D3F26" w:rsidRDefault="007C2516" w:rsidP="007C2516">
      <w:pPr>
        <w:spacing w:after="0"/>
        <w:rPr>
          <w:rFonts w:ascii="Cambria" w:hAnsi="Cambria"/>
          <w:bCs/>
          <w:lang w:val="ro-RO"/>
        </w:rPr>
      </w:pPr>
      <w:r w:rsidRPr="005D3F26">
        <w:rPr>
          <w:rFonts w:ascii="Cambria" w:hAnsi="Cambria"/>
          <w:bCs/>
          <w:i/>
          <w:lang w:val="ro-RO"/>
        </w:rPr>
        <w:t xml:space="preserve">        acordarea serviciilor prestate populaţiei</w:t>
      </w:r>
      <w:r w:rsidRPr="005D3F26">
        <w:rPr>
          <w:rFonts w:ascii="Cambria" w:hAnsi="Cambria"/>
          <w:bCs/>
          <w:lang w:val="ro-RO"/>
        </w:rPr>
        <w:t>”</w:t>
      </w:r>
    </w:p>
    <w:p w:rsidR="007C2516" w:rsidRPr="005D3F26" w:rsidRDefault="007C2516" w:rsidP="007C2516">
      <w:pPr>
        <w:spacing w:after="0"/>
        <w:rPr>
          <w:rFonts w:ascii="Cambria" w:hAnsi="Cambria"/>
          <w:bCs/>
          <w:lang w:val="ro-RO"/>
        </w:rPr>
      </w:pPr>
    </w:p>
    <w:p w:rsidR="007C2516" w:rsidRPr="004721CF" w:rsidRDefault="007C2516" w:rsidP="007C2516">
      <w:pPr>
        <w:spacing w:after="0"/>
        <w:rPr>
          <w:rFonts w:ascii="Cambria" w:hAnsi="Cambria"/>
          <w:bCs/>
          <w:sz w:val="24"/>
          <w:szCs w:val="24"/>
          <w:lang w:val="ro-RO"/>
        </w:rPr>
      </w:pPr>
      <w:r w:rsidRPr="005D3F26">
        <w:rPr>
          <w:rFonts w:ascii="Cambria" w:hAnsi="Cambria"/>
          <w:bCs/>
          <w:lang w:val="ro-RO"/>
        </w:rPr>
        <w:tab/>
      </w:r>
      <w:r w:rsidRPr="004721CF">
        <w:rPr>
          <w:rFonts w:ascii="Cambria" w:hAnsi="Cambria"/>
          <w:bCs/>
          <w:sz w:val="24"/>
          <w:szCs w:val="24"/>
          <w:lang w:val="ro-RO"/>
        </w:rPr>
        <w:t>În baza art. 4 al Legii privind descentralizarea administrativă nr. 435-XVI din 28.12.2006, art. 14 (a) din Legea  privind administraţia publică locală nr. 436-XVI din 28.12.2006, Consiliul comunal Hîrtop DECIDE:</w:t>
      </w:r>
    </w:p>
    <w:p w:rsidR="007C2516" w:rsidRPr="004721CF" w:rsidRDefault="007C2516" w:rsidP="007C2516">
      <w:pPr>
        <w:spacing w:after="0"/>
        <w:rPr>
          <w:rFonts w:ascii="Cambria" w:hAnsi="Cambria"/>
          <w:bCs/>
          <w:sz w:val="24"/>
          <w:szCs w:val="24"/>
          <w:lang w:val="ro-RO"/>
        </w:rPr>
      </w:pPr>
    </w:p>
    <w:p w:rsidR="007C2516" w:rsidRPr="004721CF" w:rsidRDefault="007C2516" w:rsidP="007C2516">
      <w:pPr>
        <w:numPr>
          <w:ilvl w:val="0"/>
          <w:numId w:val="23"/>
        </w:numPr>
        <w:overflowPunct w:val="0"/>
        <w:autoSpaceDE w:val="0"/>
        <w:autoSpaceDN w:val="0"/>
        <w:adjustRightInd w:val="0"/>
        <w:spacing w:after="0" w:line="240" w:lineRule="auto"/>
        <w:ind w:left="0"/>
        <w:rPr>
          <w:rFonts w:ascii="Cambria" w:hAnsi="Cambria"/>
          <w:bCs/>
          <w:sz w:val="24"/>
          <w:szCs w:val="24"/>
          <w:lang w:val="ro-RO"/>
        </w:rPr>
      </w:pPr>
      <w:r w:rsidRPr="004721CF">
        <w:rPr>
          <w:rFonts w:ascii="Cambria" w:hAnsi="Cambria"/>
          <w:bCs/>
          <w:sz w:val="24"/>
          <w:szCs w:val="24"/>
          <w:lang w:val="ro-RO"/>
        </w:rPr>
        <w:t>Se aprobă  tarifele acordate serviciilor prestate populaţiei pentru perioada a. 201</w:t>
      </w:r>
      <w:r w:rsidRPr="00BC578A">
        <w:rPr>
          <w:rFonts w:ascii="Cambria" w:hAnsi="Cambria"/>
          <w:bCs/>
          <w:sz w:val="24"/>
          <w:szCs w:val="24"/>
          <w:lang w:val="en-US"/>
        </w:rPr>
        <w:t>9</w:t>
      </w:r>
      <w:r w:rsidRPr="004721CF">
        <w:rPr>
          <w:rFonts w:ascii="Cambria" w:hAnsi="Cambria"/>
          <w:bCs/>
          <w:sz w:val="24"/>
          <w:szCs w:val="24"/>
          <w:lang w:val="ro-RO"/>
        </w:rPr>
        <w:t xml:space="preserve"> la nivelul celor  din a. 201</w:t>
      </w:r>
      <w:r w:rsidRPr="00BC578A">
        <w:rPr>
          <w:rFonts w:ascii="Cambria" w:hAnsi="Cambria"/>
          <w:bCs/>
          <w:sz w:val="24"/>
          <w:szCs w:val="24"/>
          <w:lang w:val="en-US"/>
        </w:rPr>
        <w:t>8</w:t>
      </w:r>
    </w:p>
    <w:p w:rsidR="007C2516" w:rsidRPr="004721CF" w:rsidRDefault="007C2516" w:rsidP="007C2516">
      <w:pPr>
        <w:spacing w:after="0"/>
        <w:jc w:val="center"/>
        <w:rPr>
          <w:rFonts w:ascii="Cambria" w:hAnsi="Cambria"/>
          <w:b/>
          <w:bCs/>
          <w:sz w:val="24"/>
          <w:szCs w:val="24"/>
          <w:lang w:val="ro-RO"/>
        </w:rPr>
      </w:pPr>
      <w:r w:rsidRPr="004721CF">
        <w:rPr>
          <w:rFonts w:ascii="Cambria" w:hAnsi="Cambria"/>
          <w:b/>
          <w:bCs/>
          <w:sz w:val="24"/>
          <w:szCs w:val="24"/>
          <w:lang w:val="ro-RO"/>
        </w:rPr>
        <w:t>Tarifele  pentru  acordarea  serviciilor prestate populaţiei.</w:t>
      </w:r>
    </w:p>
    <w:p w:rsidR="007C2516" w:rsidRPr="004721CF" w:rsidRDefault="007C2516" w:rsidP="007C2516">
      <w:pPr>
        <w:numPr>
          <w:ilvl w:val="0"/>
          <w:numId w:val="24"/>
        </w:numPr>
        <w:overflowPunct w:val="0"/>
        <w:autoSpaceDE w:val="0"/>
        <w:autoSpaceDN w:val="0"/>
        <w:adjustRightInd w:val="0"/>
        <w:spacing w:after="0" w:line="240" w:lineRule="auto"/>
        <w:ind w:left="0"/>
        <w:rPr>
          <w:rFonts w:ascii="Cambria" w:hAnsi="Cambria"/>
          <w:bCs/>
          <w:sz w:val="24"/>
          <w:szCs w:val="24"/>
          <w:lang w:val="ro-RO"/>
        </w:rPr>
      </w:pPr>
      <w:r w:rsidRPr="004721CF">
        <w:rPr>
          <w:rFonts w:ascii="Cambria" w:hAnsi="Cambria"/>
          <w:bCs/>
          <w:sz w:val="24"/>
          <w:szCs w:val="24"/>
          <w:lang w:val="ro-RO"/>
        </w:rPr>
        <w:t xml:space="preserve"> Eliberarea caracteristicelor –  25 lei</w:t>
      </w:r>
    </w:p>
    <w:p w:rsidR="007C2516" w:rsidRPr="004721CF" w:rsidRDefault="007C2516" w:rsidP="007C2516">
      <w:pPr>
        <w:numPr>
          <w:ilvl w:val="0"/>
          <w:numId w:val="24"/>
        </w:numPr>
        <w:overflowPunct w:val="0"/>
        <w:autoSpaceDE w:val="0"/>
        <w:autoSpaceDN w:val="0"/>
        <w:adjustRightInd w:val="0"/>
        <w:spacing w:after="0" w:line="240" w:lineRule="auto"/>
        <w:ind w:left="360"/>
        <w:rPr>
          <w:rFonts w:ascii="Cambria" w:hAnsi="Cambria"/>
          <w:bCs/>
          <w:sz w:val="24"/>
          <w:szCs w:val="24"/>
          <w:lang w:val="ro-RO"/>
        </w:rPr>
      </w:pPr>
      <w:r w:rsidRPr="004721CF">
        <w:rPr>
          <w:rFonts w:ascii="Cambria" w:hAnsi="Cambria"/>
          <w:bCs/>
          <w:sz w:val="24"/>
          <w:szCs w:val="24"/>
          <w:lang w:val="ro-RO"/>
        </w:rPr>
        <w:t xml:space="preserve">  Adeverinţe de tip liber            - 2 lei               </w:t>
      </w:r>
      <w:r>
        <w:rPr>
          <w:rFonts w:ascii="Cambria" w:hAnsi="Cambria"/>
          <w:bCs/>
          <w:sz w:val="24"/>
          <w:szCs w:val="24"/>
          <w:lang w:val="ro-RO"/>
        </w:rPr>
        <w:t xml:space="preserve">     </w:t>
      </w:r>
      <w:r w:rsidRPr="004721CF">
        <w:rPr>
          <w:rFonts w:ascii="Cambria" w:hAnsi="Cambria"/>
          <w:bCs/>
          <w:sz w:val="24"/>
          <w:szCs w:val="24"/>
          <w:lang w:val="ro-RO"/>
        </w:rPr>
        <w:t xml:space="preserve"> * eliberarea certificatelor de salariu -5 lei</w:t>
      </w:r>
    </w:p>
    <w:p w:rsidR="007C2516" w:rsidRPr="004721CF" w:rsidRDefault="007C2516" w:rsidP="007C2516">
      <w:pPr>
        <w:numPr>
          <w:ilvl w:val="0"/>
          <w:numId w:val="24"/>
        </w:numPr>
        <w:overflowPunct w:val="0"/>
        <w:autoSpaceDE w:val="0"/>
        <w:autoSpaceDN w:val="0"/>
        <w:adjustRightInd w:val="0"/>
        <w:spacing w:after="0" w:line="240" w:lineRule="auto"/>
        <w:ind w:left="0"/>
        <w:rPr>
          <w:rFonts w:ascii="Cambria" w:hAnsi="Cambria"/>
          <w:bCs/>
          <w:sz w:val="24"/>
          <w:szCs w:val="24"/>
          <w:lang w:val="ro-RO"/>
        </w:rPr>
      </w:pPr>
      <w:r w:rsidRPr="004721CF">
        <w:rPr>
          <w:rFonts w:ascii="Cambria" w:hAnsi="Cambria"/>
          <w:bCs/>
          <w:sz w:val="24"/>
          <w:szCs w:val="24"/>
          <w:lang w:val="ro-RO"/>
        </w:rPr>
        <w:t xml:space="preserve">  Certificat de NA                          - 6 lei </w:t>
      </w:r>
      <w:r>
        <w:rPr>
          <w:rFonts w:ascii="Cambria" w:hAnsi="Cambria"/>
          <w:bCs/>
          <w:sz w:val="24"/>
          <w:szCs w:val="24"/>
          <w:lang w:val="ro-RO"/>
        </w:rPr>
        <w:tab/>
      </w:r>
      <w:r>
        <w:rPr>
          <w:rFonts w:ascii="Cambria" w:hAnsi="Cambria"/>
          <w:bCs/>
          <w:sz w:val="24"/>
          <w:szCs w:val="24"/>
          <w:lang w:val="ro-RO"/>
        </w:rPr>
        <w:tab/>
        <w:t xml:space="preserve"> </w:t>
      </w:r>
      <w:r w:rsidRPr="004721CF">
        <w:rPr>
          <w:rFonts w:ascii="Cambria" w:hAnsi="Cambria"/>
          <w:bCs/>
          <w:sz w:val="24"/>
          <w:szCs w:val="24"/>
          <w:lang w:val="ro-RO"/>
        </w:rPr>
        <w:t xml:space="preserve"> * extras din carnetul de muncă          – 5 lei                                                                                                                                                               </w:t>
      </w:r>
    </w:p>
    <w:p w:rsidR="007C2516" w:rsidRPr="004721CF" w:rsidRDefault="007C2516" w:rsidP="007C2516">
      <w:pPr>
        <w:numPr>
          <w:ilvl w:val="0"/>
          <w:numId w:val="24"/>
        </w:numPr>
        <w:overflowPunct w:val="0"/>
        <w:autoSpaceDE w:val="0"/>
        <w:autoSpaceDN w:val="0"/>
        <w:adjustRightInd w:val="0"/>
        <w:spacing w:after="0" w:line="240" w:lineRule="auto"/>
        <w:ind w:left="0"/>
        <w:rPr>
          <w:rFonts w:ascii="Cambria" w:hAnsi="Cambria"/>
          <w:bCs/>
          <w:sz w:val="24"/>
          <w:szCs w:val="24"/>
          <w:lang w:val="ro-RO"/>
        </w:rPr>
      </w:pPr>
      <w:r w:rsidRPr="004721CF">
        <w:rPr>
          <w:rFonts w:ascii="Cambria" w:hAnsi="Cambria"/>
          <w:bCs/>
          <w:sz w:val="24"/>
          <w:szCs w:val="24"/>
          <w:lang w:val="ro-RO"/>
        </w:rPr>
        <w:t>Certificat de CS                             - 6 lei</w:t>
      </w:r>
      <w:r>
        <w:rPr>
          <w:rFonts w:ascii="Cambria" w:hAnsi="Cambria"/>
          <w:bCs/>
          <w:sz w:val="24"/>
          <w:szCs w:val="24"/>
          <w:lang w:val="ro-RO"/>
        </w:rPr>
        <w:tab/>
        <w:t xml:space="preserve">         </w:t>
      </w:r>
      <w:r w:rsidRPr="004721CF">
        <w:rPr>
          <w:rFonts w:ascii="Cambria" w:hAnsi="Cambria"/>
          <w:bCs/>
          <w:sz w:val="24"/>
          <w:szCs w:val="24"/>
          <w:lang w:val="ro-RO"/>
        </w:rPr>
        <w:t>* demers cu extras din carnet de muncă -7 lei</w:t>
      </w:r>
    </w:p>
    <w:p w:rsidR="007C2516" w:rsidRPr="004721CF" w:rsidRDefault="007C2516" w:rsidP="007C2516">
      <w:pPr>
        <w:numPr>
          <w:ilvl w:val="0"/>
          <w:numId w:val="24"/>
        </w:numPr>
        <w:overflowPunct w:val="0"/>
        <w:autoSpaceDE w:val="0"/>
        <w:autoSpaceDN w:val="0"/>
        <w:adjustRightInd w:val="0"/>
        <w:spacing w:after="0" w:line="240" w:lineRule="auto"/>
        <w:ind w:left="0"/>
        <w:rPr>
          <w:rFonts w:ascii="Cambria" w:hAnsi="Cambria"/>
          <w:bCs/>
          <w:sz w:val="24"/>
          <w:szCs w:val="24"/>
          <w:lang w:val="ro-RO"/>
        </w:rPr>
      </w:pPr>
      <w:r w:rsidRPr="004721CF">
        <w:rPr>
          <w:rFonts w:ascii="Cambria" w:hAnsi="Cambria"/>
          <w:bCs/>
          <w:sz w:val="24"/>
          <w:szCs w:val="24"/>
          <w:lang w:val="ro-RO"/>
        </w:rPr>
        <w:t xml:space="preserve">Înregistrarea CS                          - 100 lei              </w:t>
      </w:r>
      <w:r w:rsidRPr="004721CF">
        <w:rPr>
          <w:rFonts w:ascii="Cambria" w:hAnsi="Cambria"/>
          <w:bCs/>
          <w:sz w:val="24"/>
          <w:szCs w:val="24"/>
          <w:lang w:val="ro-RO"/>
        </w:rPr>
        <w:tab/>
      </w:r>
      <w:r w:rsidRPr="004721CF">
        <w:rPr>
          <w:rFonts w:ascii="Cambria" w:hAnsi="Cambria"/>
          <w:bCs/>
          <w:sz w:val="24"/>
          <w:szCs w:val="24"/>
          <w:lang w:val="ro-RO"/>
        </w:rPr>
        <w:tab/>
        <w:t xml:space="preserve">                                                                                                                                                                </w:t>
      </w:r>
    </w:p>
    <w:p w:rsidR="007C2516" w:rsidRPr="004721CF" w:rsidRDefault="007C2516" w:rsidP="007C2516">
      <w:pPr>
        <w:spacing w:after="0"/>
        <w:rPr>
          <w:rFonts w:ascii="Cambria" w:hAnsi="Cambria"/>
          <w:bCs/>
          <w:sz w:val="24"/>
          <w:szCs w:val="24"/>
          <w:lang w:val="ro-RO"/>
        </w:rPr>
      </w:pPr>
      <w:r w:rsidRPr="004721CF">
        <w:rPr>
          <w:rFonts w:ascii="Cambria" w:hAnsi="Cambria"/>
          <w:bCs/>
          <w:sz w:val="24"/>
          <w:szCs w:val="24"/>
          <w:lang w:val="ro-RO"/>
        </w:rPr>
        <w:t xml:space="preserve">                </w:t>
      </w:r>
      <w:r w:rsidRPr="004721CF">
        <w:rPr>
          <w:rFonts w:ascii="Cambria" w:hAnsi="Cambria"/>
          <w:bCs/>
          <w:sz w:val="24"/>
          <w:szCs w:val="24"/>
          <w:lang w:val="ro-RO"/>
        </w:rPr>
        <w:tab/>
      </w:r>
      <w:r w:rsidRPr="004721CF">
        <w:rPr>
          <w:rFonts w:ascii="Cambria" w:hAnsi="Cambria"/>
          <w:bCs/>
          <w:sz w:val="24"/>
          <w:szCs w:val="24"/>
          <w:lang w:val="ro-RO"/>
        </w:rPr>
        <w:tab/>
      </w:r>
      <w:r w:rsidRPr="004721CF">
        <w:rPr>
          <w:rFonts w:ascii="Cambria" w:hAnsi="Cambria"/>
          <w:bCs/>
          <w:sz w:val="24"/>
          <w:szCs w:val="24"/>
          <w:lang w:val="ro-RO"/>
        </w:rPr>
        <w:tab/>
      </w:r>
      <w:r w:rsidRPr="004721CF">
        <w:rPr>
          <w:rFonts w:ascii="Cambria" w:hAnsi="Cambria"/>
          <w:bCs/>
          <w:sz w:val="24"/>
          <w:szCs w:val="24"/>
          <w:lang w:val="ro-RO"/>
        </w:rPr>
        <w:tab/>
      </w:r>
      <w:r w:rsidRPr="004721CF">
        <w:rPr>
          <w:rFonts w:ascii="Cambria" w:hAnsi="Cambria"/>
          <w:bCs/>
          <w:sz w:val="24"/>
          <w:szCs w:val="24"/>
          <w:lang w:val="ro-RO"/>
        </w:rPr>
        <w:tab/>
      </w:r>
      <w:r w:rsidRPr="004721CF">
        <w:rPr>
          <w:rFonts w:ascii="Cambria" w:hAnsi="Cambria"/>
          <w:bCs/>
          <w:sz w:val="24"/>
          <w:szCs w:val="24"/>
          <w:lang w:val="ro-RO"/>
        </w:rPr>
        <w:tab/>
        <w:t xml:space="preserve">                                                                                           </w:t>
      </w:r>
    </w:p>
    <w:p w:rsidR="007C2516" w:rsidRPr="004721CF" w:rsidRDefault="007C2516" w:rsidP="007C2516">
      <w:pPr>
        <w:numPr>
          <w:ilvl w:val="0"/>
          <w:numId w:val="24"/>
        </w:numPr>
        <w:overflowPunct w:val="0"/>
        <w:autoSpaceDE w:val="0"/>
        <w:autoSpaceDN w:val="0"/>
        <w:adjustRightInd w:val="0"/>
        <w:spacing w:after="0" w:line="240" w:lineRule="auto"/>
        <w:ind w:left="0"/>
        <w:rPr>
          <w:rFonts w:ascii="Cambria" w:hAnsi="Cambria"/>
          <w:bCs/>
          <w:sz w:val="24"/>
          <w:szCs w:val="24"/>
          <w:lang w:val="ro-RO"/>
        </w:rPr>
      </w:pPr>
      <w:r w:rsidRPr="004721CF">
        <w:rPr>
          <w:rFonts w:ascii="Cambria" w:hAnsi="Cambria"/>
          <w:bCs/>
          <w:sz w:val="24"/>
          <w:szCs w:val="24"/>
          <w:lang w:val="ro-RO"/>
        </w:rPr>
        <w:t xml:space="preserve">Adeverinţe de proprietate </w:t>
      </w:r>
    </w:p>
    <w:p w:rsidR="007C2516" w:rsidRPr="004721CF" w:rsidRDefault="007C2516" w:rsidP="007C2516">
      <w:pPr>
        <w:numPr>
          <w:ilvl w:val="0"/>
          <w:numId w:val="24"/>
        </w:numPr>
        <w:overflowPunct w:val="0"/>
        <w:autoSpaceDE w:val="0"/>
        <w:autoSpaceDN w:val="0"/>
        <w:adjustRightInd w:val="0"/>
        <w:spacing w:after="0" w:line="240" w:lineRule="auto"/>
        <w:ind w:left="0"/>
        <w:rPr>
          <w:rFonts w:ascii="Cambria" w:hAnsi="Cambria"/>
          <w:bCs/>
          <w:sz w:val="24"/>
          <w:szCs w:val="24"/>
          <w:lang w:val="ro-RO"/>
        </w:rPr>
      </w:pPr>
      <w:r w:rsidRPr="004721CF">
        <w:rPr>
          <w:rFonts w:ascii="Cambria" w:hAnsi="Cambria"/>
          <w:bCs/>
          <w:sz w:val="24"/>
          <w:szCs w:val="24"/>
          <w:lang w:val="ro-RO"/>
        </w:rPr>
        <w:t xml:space="preserve">                      - bovine – 10 lei       </w:t>
      </w:r>
      <w:r>
        <w:rPr>
          <w:rFonts w:ascii="Cambria" w:hAnsi="Cambria"/>
          <w:bCs/>
          <w:sz w:val="24"/>
          <w:szCs w:val="24"/>
          <w:lang w:val="ro-RO"/>
        </w:rPr>
        <w:t xml:space="preserve">                       </w:t>
      </w:r>
      <w:r w:rsidRPr="004721CF">
        <w:rPr>
          <w:rFonts w:ascii="Cambria" w:hAnsi="Cambria"/>
          <w:bCs/>
          <w:sz w:val="24"/>
          <w:szCs w:val="24"/>
          <w:lang w:val="ro-RO"/>
        </w:rPr>
        <w:t xml:space="preserve"> taxa p-u unităţile stradale de comerţ – 30 lei                            </w:t>
      </w:r>
    </w:p>
    <w:p w:rsidR="007C2516" w:rsidRPr="004721CF" w:rsidRDefault="007C2516" w:rsidP="007C2516">
      <w:pPr>
        <w:numPr>
          <w:ilvl w:val="0"/>
          <w:numId w:val="24"/>
        </w:numPr>
        <w:overflowPunct w:val="0"/>
        <w:autoSpaceDE w:val="0"/>
        <w:autoSpaceDN w:val="0"/>
        <w:adjustRightInd w:val="0"/>
        <w:spacing w:after="0" w:line="240" w:lineRule="auto"/>
        <w:ind w:left="0"/>
        <w:rPr>
          <w:rFonts w:ascii="Cambria" w:hAnsi="Cambria"/>
          <w:bCs/>
          <w:sz w:val="24"/>
          <w:szCs w:val="24"/>
          <w:lang w:val="ro-RO"/>
        </w:rPr>
      </w:pPr>
      <w:r w:rsidRPr="004721CF">
        <w:rPr>
          <w:rFonts w:ascii="Cambria" w:hAnsi="Cambria"/>
          <w:bCs/>
          <w:sz w:val="24"/>
          <w:szCs w:val="24"/>
          <w:lang w:val="ro-RO"/>
        </w:rPr>
        <w:t xml:space="preserve">                      - porcine – </w:t>
      </w:r>
      <w:r>
        <w:rPr>
          <w:rFonts w:ascii="Cambria" w:hAnsi="Cambria"/>
          <w:bCs/>
          <w:sz w:val="24"/>
          <w:szCs w:val="24"/>
          <w:lang w:val="ro-RO"/>
        </w:rPr>
        <w:t xml:space="preserve">5 lei                 </w:t>
      </w:r>
      <w:r w:rsidRPr="004721CF">
        <w:rPr>
          <w:rFonts w:ascii="Cambria" w:hAnsi="Cambria"/>
          <w:bCs/>
          <w:sz w:val="24"/>
          <w:szCs w:val="24"/>
          <w:lang w:val="ro-RO"/>
        </w:rPr>
        <w:t xml:space="preserve">    *  adeverinţe pentru realizarea producţiei agricole</w:t>
      </w:r>
    </w:p>
    <w:p w:rsidR="007C2516" w:rsidRPr="004721CF" w:rsidRDefault="007C2516" w:rsidP="007C2516">
      <w:pPr>
        <w:spacing w:after="0"/>
        <w:rPr>
          <w:rFonts w:ascii="Cambria" w:hAnsi="Cambria"/>
          <w:sz w:val="24"/>
          <w:szCs w:val="24"/>
          <w:lang w:val="ro-RO"/>
        </w:rPr>
      </w:pPr>
      <w:r w:rsidRPr="004721CF">
        <w:rPr>
          <w:rFonts w:ascii="Cambria" w:hAnsi="Cambria"/>
          <w:bCs/>
          <w:sz w:val="24"/>
          <w:szCs w:val="24"/>
          <w:lang w:val="ro-RO"/>
        </w:rPr>
        <w:t xml:space="preserve">                      - ovine    – 5 lei                                                                            </w:t>
      </w:r>
      <w:r w:rsidRPr="004721CF">
        <w:rPr>
          <w:rFonts w:ascii="Cambria" w:hAnsi="Cambria"/>
          <w:sz w:val="24"/>
          <w:szCs w:val="24"/>
          <w:lang w:val="ro-RO"/>
        </w:rPr>
        <w:t>fructe  -  30 lei</w:t>
      </w:r>
    </w:p>
    <w:p w:rsidR="007C2516" w:rsidRPr="004721CF" w:rsidRDefault="007C2516" w:rsidP="007C2516">
      <w:pPr>
        <w:numPr>
          <w:ilvl w:val="0"/>
          <w:numId w:val="24"/>
        </w:numPr>
        <w:overflowPunct w:val="0"/>
        <w:autoSpaceDE w:val="0"/>
        <w:autoSpaceDN w:val="0"/>
        <w:adjustRightInd w:val="0"/>
        <w:spacing w:after="0" w:line="240" w:lineRule="auto"/>
        <w:ind w:left="0"/>
        <w:rPr>
          <w:rFonts w:ascii="Cambria" w:hAnsi="Cambria"/>
          <w:bCs/>
          <w:sz w:val="24"/>
          <w:szCs w:val="24"/>
          <w:lang w:val="ro-RO"/>
        </w:rPr>
      </w:pPr>
      <w:r w:rsidRPr="004721CF">
        <w:rPr>
          <w:rFonts w:ascii="Cambria" w:hAnsi="Cambria"/>
          <w:bCs/>
          <w:sz w:val="24"/>
          <w:szCs w:val="24"/>
          <w:lang w:val="ro-RO"/>
        </w:rPr>
        <w:t xml:space="preserve">                    - cabaline – 10 lei    </w:t>
      </w:r>
      <w:r w:rsidRPr="004721CF">
        <w:rPr>
          <w:rFonts w:ascii="Cambria" w:hAnsi="Cambria"/>
          <w:bCs/>
          <w:sz w:val="24"/>
          <w:szCs w:val="24"/>
          <w:lang w:val="ro-RO"/>
        </w:rPr>
        <w:tab/>
      </w:r>
      <w:r w:rsidRPr="004721CF">
        <w:rPr>
          <w:rFonts w:ascii="Cambria" w:hAnsi="Cambria"/>
          <w:bCs/>
          <w:sz w:val="24"/>
          <w:szCs w:val="24"/>
          <w:lang w:val="ro-RO"/>
        </w:rPr>
        <w:tab/>
      </w:r>
      <w:r w:rsidRPr="004721CF">
        <w:rPr>
          <w:rFonts w:ascii="Cambria" w:hAnsi="Cambria"/>
          <w:bCs/>
          <w:sz w:val="24"/>
          <w:szCs w:val="24"/>
          <w:lang w:val="ro-RO"/>
        </w:rPr>
        <w:tab/>
      </w:r>
      <w:r w:rsidRPr="004721CF">
        <w:rPr>
          <w:rFonts w:ascii="Cambria" w:hAnsi="Cambria"/>
          <w:bCs/>
          <w:sz w:val="24"/>
          <w:szCs w:val="24"/>
          <w:lang w:val="ro-RO"/>
        </w:rPr>
        <w:tab/>
      </w:r>
      <w:r w:rsidRPr="004721CF">
        <w:rPr>
          <w:rFonts w:ascii="Cambria" w:hAnsi="Cambria"/>
          <w:bCs/>
          <w:sz w:val="24"/>
          <w:szCs w:val="24"/>
          <w:lang w:val="ro-RO"/>
        </w:rPr>
        <w:tab/>
        <w:t xml:space="preserve">       </w:t>
      </w:r>
      <w:r w:rsidRPr="004721CF">
        <w:rPr>
          <w:rFonts w:ascii="Cambria" w:hAnsi="Cambria"/>
          <w:sz w:val="24"/>
          <w:szCs w:val="24"/>
          <w:lang w:val="ro-RO"/>
        </w:rPr>
        <w:t>legume -  30 lei</w:t>
      </w:r>
    </w:p>
    <w:p w:rsidR="007C2516" w:rsidRPr="004721CF" w:rsidRDefault="007C2516" w:rsidP="007C2516">
      <w:pPr>
        <w:pStyle w:val="a3"/>
        <w:numPr>
          <w:ilvl w:val="0"/>
          <w:numId w:val="24"/>
        </w:numPr>
        <w:spacing w:after="0"/>
        <w:ind w:left="0"/>
        <w:rPr>
          <w:rFonts w:ascii="Cambria" w:hAnsi="Cambria"/>
          <w:bCs/>
          <w:sz w:val="24"/>
          <w:szCs w:val="24"/>
          <w:lang w:val="ro-RO"/>
        </w:rPr>
      </w:pPr>
      <w:r w:rsidRPr="004721CF">
        <w:rPr>
          <w:rFonts w:ascii="Cambria" w:hAnsi="Cambria"/>
          <w:bCs/>
          <w:sz w:val="24"/>
          <w:szCs w:val="24"/>
          <w:lang w:val="ro-RO"/>
        </w:rPr>
        <w:t xml:space="preserve">                      - iepurine – 3 lei</w:t>
      </w:r>
      <w:r w:rsidRPr="004721CF">
        <w:rPr>
          <w:rFonts w:ascii="Cambria" w:hAnsi="Cambria"/>
          <w:sz w:val="24"/>
          <w:szCs w:val="24"/>
          <w:lang w:val="ro-RO"/>
        </w:rPr>
        <w:t xml:space="preserve">                                                                  miere de albine -50 lei</w:t>
      </w:r>
    </w:p>
    <w:p w:rsidR="007C2516" w:rsidRPr="004721CF" w:rsidRDefault="007C2516" w:rsidP="007C2516">
      <w:pPr>
        <w:overflowPunct w:val="0"/>
        <w:autoSpaceDE w:val="0"/>
        <w:autoSpaceDN w:val="0"/>
        <w:adjustRightInd w:val="0"/>
        <w:spacing w:after="0" w:line="240" w:lineRule="auto"/>
        <w:rPr>
          <w:rFonts w:ascii="Cambria" w:hAnsi="Cambria"/>
          <w:bCs/>
          <w:sz w:val="24"/>
          <w:szCs w:val="24"/>
          <w:lang w:val="ro-RO"/>
        </w:rPr>
      </w:pPr>
      <w:r w:rsidRPr="004721CF">
        <w:rPr>
          <w:rFonts w:ascii="Cambria" w:hAnsi="Cambria"/>
          <w:bCs/>
          <w:sz w:val="24"/>
          <w:szCs w:val="24"/>
          <w:lang w:val="ro-RO"/>
        </w:rPr>
        <w:t xml:space="preserve">                                                                </w:t>
      </w:r>
    </w:p>
    <w:p w:rsidR="007C2516" w:rsidRPr="004721CF" w:rsidRDefault="007C2516" w:rsidP="007C2516">
      <w:pPr>
        <w:spacing w:after="0"/>
        <w:rPr>
          <w:rFonts w:ascii="Cambria" w:hAnsi="Cambria"/>
          <w:sz w:val="24"/>
          <w:szCs w:val="24"/>
          <w:lang w:val="ro-RO"/>
        </w:rPr>
      </w:pPr>
      <w:r w:rsidRPr="004721CF">
        <w:rPr>
          <w:rFonts w:ascii="Cambria" w:hAnsi="Cambria"/>
          <w:sz w:val="24"/>
          <w:szCs w:val="24"/>
          <w:lang w:val="ro-RO"/>
        </w:rPr>
        <w:t xml:space="preserve">                                                                  </w:t>
      </w:r>
      <w:r w:rsidRPr="004721CF">
        <w:rPr>
          <w:rFonts w:ascii="Cambria" w:hAnsi="Cambria"/>
          <w:sz w:val="24"/>
          <w:szCs w:val="24"/>
          <w:lang w:val="ro-RO"/>
        </w:rPr>
        <w:tab/>
        <w:t xml:space="preserve">                                                                  </w:t>
      </w:r>
    </w:p>
    <w:p w:rsidR="007C2516" w:rsidRPr="004721CF" w:rsidRDefault="007C2516" w:rsidP="007C2516">
      <w:pPr>
        <w:pStyle w:val="a3"/>
        <w:numPr>
          <w:ilvl w:val="0"/>
          <w:numId w:val="23"/>
        </w:numPr>
        <w:spacing w:after="0"/>
        <w:ind w:left="360"/>
        <w:rPr>
          <w:rFonts w:ascii="Cambria" w:hAnsi="Cambria"/>
          <w:sz w:val="24"/>
          <w:szCs w:val="24"/>
          <w:lang w:val="ro-RO"/>
        </w:rPr>
      </w:pPr>
      <w:r w:rsidRPr="004721CF">
        <w:rPr>
          <w:rFonts w:ascii="Cambria" w:hAnsi="Cambria"/>
          <w:sz w:val="24"/>
          <w:szCs w:val="24"/>
          <w:lang w:val="ro-RO"/>
        </w:rPr>
        <w:t>Control asupra executării prezentei decizii se pune în sarcina secretarului consiliului local,</w:t>
      </w:r>
      <w:r>
        <w:rPr>
          <w:rFonts w:ascii="Cambria" w:hAnsi="Cambria"/>
          <w:sz w:val="24"/>
          <w:szCs w:val="24"/>
          <w:lang w:val="ro-RO"/>
        </w:rPr>
        <w:t xml:space="preserve"> </w:t>
      </w:r>
      <w:r w:rsidRPr="004721CF">
        <w:rPr>
          <w:rFonts w:ascii="Cambria" w:hAnsi="Cambria"/>
          <w:sz w:val="24"/>
          <w:szCs w:val="24"/>
          <w:lang w:val="ro-RO"/>
        </w:rPr>
        <w:t>d. Filipciuc Larisa .</w:t>
      </w:r>
    </w:p>
    <w:p w:rsidR="007C2516" w:rsidRPr="004721CF" w:rsidRDefault="007C2516" w:rsidP="007C2516">
      <w:pPr>
        <w:pStyle w:val="a3"/>
        <w:numPr>
          <w:ilvl w:val="0"/>
          <w:numId w:val="23"/>
        </w:numPr>
        <w:spacing w:after="0" w:line="240" w:lineRule="auto"/>
        <w:ind w:left="360"/>
        <w:rPr>
          <w:rFonts w:ascii="Cambria" w:hAnsi="Cambria"/>
          <w:sz w:val="24"/>
          <w:szCs w:val="24"/>
          <w:lang w:val="ro-RO"/>
        </w:rPr>
      </w:pPr>
      <w:r w:rsidRPr="004721CF">
        <w:rPr>
          <w:rFonts w:ascii="Cambria" w:hAnsi="Cambria"/>
          <w:bCs/>
          <w:sz w:val="24"/>
          <w:szCs w:val="24"/>
          <w:lang w:val="ro-RO"/>
        </w:rPr>
        <w:t>Prezenta decizie se aduce la cunoștință publică prin publicare pe pagina oficială a primăriei comunei Hîrtop www.primariahirtop.comuna.md.</w:t>
      </w:r>
    </w:p>
    <w:p w:rsidR="007C2516" w:rsidRPr="005D3F26" w:rsidRDefault="007C2516" w:rsidP="007C2516">
      <w:pPr>
        <w:spacing w:after="0"/>
        <w:rPr>
          <w:rFonts w:ascii="Cambria" w:hAnsi="Cambria"/>
          <w:lang w:val="ro-RO"/>
        </w:rPr>
      </w:pPr>
    </w:p>
    <w:p w:rsidR="007C2516" w:rsidRPr="005540F2" w:rsidRDefault="007C2516" w:rsidP="007C2516">
      <w:pPr>
        <w:spacing w:after="0"/>
        <w:ind w:left="1416" w:firstLine="708"/>
        <w:rPr>
          <w:rFonts w:ascii="Cambria" w:hAnsi="Cambria"/>
          <w:lang w:val="en-US"/>
        </w:rPr>
      </w:pPr>
      <w:r w:rsidRPr="005D3F26">
        <w:rPr>
          <w:rFonts w:ascii="Cambria" w:hAnsi="Cambria"/>
          <w:lang w:val="ro-RO"/>
        </w:rPr>
        <w:t xml:space="preserve"> Preşedintele şedinţei                            </w:t>
      </w:r>
      <w:r w:rsidRPr="005540F2">
        <w:rPr>
          <w:rFonts w:ascii="Cambria" w:hAnsi="Cambria"/>
          <w:lang w:val="en-US"/>
        </w:rPr>
        <w:t>Balan Alexei</w:t>
      </w:r>
    </w:p>
    <w:p w:rsidR="007C2516" w:rsidRPr="005D3F26" w:rsidRDefault="007C2516" w:rsidP="007C2516">
      <w:pPr>
        <w:ind w:left="850" w:firstLine="708"/>
        <w:rPr>
          <w:rFonts w:ascii="Cambria" w:hAnsi="Cambria"/>
          <w:bCs/>
          <w:lang w:val="ro-RO"/>
        </w:rPr>
      </w:pPr>
      <w:r w:rsidRPr="005D3F26">
        <w:rPr>
          <w:rFonts w:ascii="Cambria" w:hAnsi="Cambria"/>
          <w:bCs/>
          <w:lang w:val="ro-RO"/>
        </w:rPr>
        <w:t>Contrasemnează</w:t>
      </w:r>
    </w:p>
    <w:p w:rsidR="007C2516" w:rsidRPr="005D3F26" w:rsidRDefault="007C2516" w:rsidP="007C2516">
      <w:pPr>
        <w:spacing w:after="0"/>
        <w:rPr>
          <w:rFonts w:ascii="Cambria" w:hAnsi="Cambria"/>
          <w:lang w:val="ro-RO"/>
        </w:rPr>
      </w:pPr>
      <w:r w:rsidRPr="005D3F26">
        <w:rPr>
          <w:rFonts w:ascii="Cambria" w:hAnsi="Cambria"/>
          <w:lang w:val="ro-RO"/>
        </w:rPr>
        <w:t xml:space="preserve">                                              Secretar                                                   Filipciuc Larisa</w:t>
      </w:r>
    </w:p>
    <w:p w:rsidR="007C2516" w:rsidRPr="005D3F26" w:rsidRDefault="007C2516" w:rsidP="007C2516">
      <w:pPr>
        <w:spacing w:after="0"/>
        <w:rPr>
          <w:rFonts w:ascii="Cambria" w:hAnsi="Cambria"/>
          <w:lang w:val="ro-RO"/>
        </w:rPr>
      </w:pPr>
      <w:r w:rsidRPr="005D3F26">
        <w:rPr>
          <w:rFonts w:ascii="Cambria" w:hAnsi="Cambria"/>
          <w:lang w:val="ro-RO"/>
        </w:rPr>
        <w:t xml:space="preserve">                        Proiect </w:t>
      </w:r>
      <w:r>
        <w:rPr>
          <w:rFonts w:ascii="Cambria" w:hAnsi="Cambria"/>
          <w:lang w:val="ro-RO"/>
        </w:rPr>
        <w:t>iniţiat: contabilitatea primărie</w:t>
      </w:r>
      <w:r w:rsidRPr="005D3F26">
        <w:rPr>
          <w:rFonts w:ascii="Cambria" w:hAnsi="Cambria"/>
          <w:lang w:val="ro-RO"/>
        </w:rPr>
        <w:t>i</w:t>
      </w:r>
    </w:p>
    <w:p w:rsidR="007C2516" w:rsidRPr="005D3F26" w:rsidRDefault="007C2516" w:rsidP="007C2516">
      <w:pPr>
        <w:spacing w:after="0"/>
        <w:rPr>
          <w:rFonts w:ascii="Cambria" w:hAnsi="Cambria"/>
          <w:lang w:val="ro-RO"/>
        </w:rPr>
      </w:pPr>
      <w:r w:rsidRPr="005D3F26">
        <w:rPr>
          <w:rFonts w:ascii="Cambria" w:hAnsi="Cambria"/>
          <w:lang w:val="ro-RO"/>
        </w:rPr>
        <w:t xml:space="preserve">                       Coordonat: Comisia pentru problemele economico-financiare, drept şi disciplină” –</w:t>
      </w:r>
    </w:p>
    <w:p w:rsidR="007C2516" w:rsidRPr="005D3F26" w:rsidRDefault="007C2516" w:rsidP="007C2516">
      <w:pPr>
        <w:spacing w:after="0"/>
        <w:ind w:left="1416" w:firstLine="708"/>
        <w:rPr>
          <w:rFonts w:ascii="Cambria" w:hAnsi="Cambria"/>
          <w:lang w:val="ro-RO"/>
        </w:rPr>
      </w:pPr>
      <w:r w:rsidRPr="005D3F26">
        <w:rPr>
          <w:rFonts w:ascii="Cambria" w:hAnsi="Cambria"/>
          <w:lang w:val="ro-RO"/>
        </w:rPr>
        <w:t>preş. Comis. Litvinenco V</w:t>
      </w:r>
    </w:p>
    <w:p w:rsidR="007C2516" w:rsidRPr="005D3F26" w:rsidRDefault="007C2516" w:rsidP="007C2516">
      <w:pPr>
        <w:spacing w:after="0"/>
        <w:rPr>
          <w:rFonts w:ascii="Cambria" w:hAnsi="Cambria"/>
          <w:lang w:val="ro-RO"/>
        </w:rPr>
      </w:pPr>
      <w:r w:rsidRPr="005D3F26">
        <w:rPr>
          <w:rFonts w:ascii="Cambria" w:hAnsi="Cambria"/>
          <w:lang w:val="ro-RO"/>
        </w:rPr>
        <w:t xml:space="preserve">                          Avizat: secretar</w:t>
      </w:r>
    </w:p>
    <w:p w:rsidR="007C2516" w:rsidRDefault="007C2516" w:rsidP="007C2516">
      <w:pPr>
        <w:spacing w:after="0"/>
        <w:rPr>
          <w:rFonts w:ascii="Cambria" w:hAnsi="Cambria"/>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Pr="005D3F26" w:rsidRDefault="007C2516" w:rsidP="007C2516">
      <w:pPr>
        <w:spacing w:after="0"/>
        <w:jc w:val="center"/>
        <w:rPr>
          <w:rFonts w:ascii="Cambria" w:hAnsi="Cambria" w:cs="Arial"/>
          <w:b/>
          <w:lang w:val="ro-RO"/>
        </w:rPr>
      </w:pPr>
      <w:bookmarkStart w:id="0" w:name="_GoBack"/>
      <w:bookmarkEnd w:id="0"/>
      <w:r w:rsidRPr="005D3F26">
        <w:rPr>
          <w:rFonts w:ascii="Cambria" w:hAnsi="Cambria" w:cs="Arial"/>
          <w:b/>
          <w:lang w:val="ro-RO"/>
        </w:rPr>
        <w:lastRenderedPageBreak/>
        <w:t>Republica  Moldova                                                    Республика  Молдова</w:t>
      </w:r>
    </w:p>
    <w:p w:rsidR="007C2516" w:rsidRPr="005D3F26" w:rsidRDefault="007C2516" w:rsidP="007C2516">
      <w:pPr>
        <w:spacing w:after="0"/>
        <w:jc w:val="center"/>
        <w:rPr>
          <w:rFonts w:ascii="Cambria" w:hAnsi="Cambria" w:cs="Arial"/>
          <w:lang w:val="ro-RO"/>
        </w:rPr>
      </w:pPr>
      <w:r w:rsidRPr="005D3F26">
        <w:rPr>
          <w:rFonts w:ascii="Cambria" w:hAnsi="Cambria" w:cs="Arial"/>
          <w:b/>
          <w:lang w:val="ro-RO"/>
        </w:rPr>
        <w:t xml:space="preserve">Raionul Cimişlia                           </w:t>
      </w:r>
      <w:r w:rsidRPr="005D3F26">
        <w:rPr>
          <w:rFonts w:ascii="Cambria" w:hAnsi="Cambria" w:cs="Arial"/>
          <w:noProof/>
          <w:sz w:val="20"/>
          <w:szCs w:val="20"/>
          <w:lang w:eastAsia="ru-RU"/>
        </w:rPr>
        <w:drawing>
          <wp:inline distT="0" distB="0" distL="0" distR="0" wp14:anchorId="3C69989D" wp14:editId="3A10A2FD">
            <wp:extent cx="478321" cy="5238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5D3F26">
        <w:rPr>
          <w:rFonts w:ascii="Cambria" w:hAnsi="Cambria" w:cs="Arial"/>
          <w:b/>
          <w:lang w:val="ro-RO"/>
        </w:rPr>
        <w:t xml:space="preserve">    </w:t>
      </w:r>
      <w:r w:rsidRPr="005D3F26">
        <w:rPr>
          <w:rFonts w:ascii="Cambria" w:hAnsi="Cambria" w:cs="Arial"/>
          <w:lang w:val="ro-RO"/>
        </w:rPr>
        <w:t xml:space="preserve">                </w:t>
      </w:r>
      <w:r w:rsidRPr="005D3F26">
        <w:rPr>
          <w:rFonts w:ascii="Cambria" w:hAnsi="Cambria" w:cs="Arial"/>
          <w:b/>
          <w:bCs/>
          <w:lang w:val="ro-RO"/>
        </w:rPr>
        <w:t>Район Чимишлия</w:t>
      </w:r>
    </w:p>
    <w:p w:rsidR="007C2516" w:rsidRPr="005D3F26" w:rsidRDefault="007C2516" w:rsidP="007C2516">
      <w:pPr>
        <w:spacing w:after="0"/>
        <w:jc w:val="center"/>
        <w:rPr>
          <w:rFonts w:ascii="Cambria" w:hAnsi="Cambria"/>
          <w:b/>
          <w:bCs/>
          <w:lang w:val="ro-RO"/>
        </w:rPr>
      </w:pPr>
      <w:r w:rsidRPr="005D3F26">
        <w:rPr>
          <w:rFonts w:ascii="Cambria" w:hAnsi="Cambria"/>
          <w:b/>
          <w:bCs/>
          <w:lang w:val="ro-RO"/>
        </w:rPr>
        <w:t>Consiliul comunal Hîrtop                                                          Совет коммуны Хыртоп</w:t>
      </w:r>
    </w:p>
    <w:p w:rsidR="007C2516" w:rsidRPr="005D3F26" w:rsidRDefault="007C2516" w:rsidP="007C2516">
      <w:pPr>
        <w:pBdr>
          <w:bottom w:val="single" w:sz="12" w:space="1" w:color="auto"/>
        </w:pBdr>
        <w:spacing w:after="0"/>
        <w:rPr>
          <w:rFonts w:ascii="Cambria" w:hAnsi="Cambria" w:cs="Arial"/>
          <w:b/>
          <w:bCs/>
          <w:sz w:val="20"/>
          <w:szCs w:val="20"/>
          <w:lang w:val="ro-RO"/>
        </w:rPr>
      </w:pPr>
    </w:p>
    <w:p w:rsidR="007C2516" w:rsidRPr="005D3F26" w:rsidRDefault="007C2516" w:rsidP="007C2516">
      <w:pPr>
        <w:spacing w:after="0"/>
        <w:ind w:firstLine="398"/>
        <w:jc w:val="center"/>
        <w:rPr>
          <w:rFonts w:ascii="Cambria" w:hAnsi="Cambria" w:cs="Arial"/>
          <w:bCs/>
          <w:sz w:val="20"/>
          <w:szCs w:val="20"/>
          <w:lang w:val="ro-RO"/>
        </w:rPr>
      </w:pPr>
      <w:r w:rsidRPr="005D3F26">
        <w:rPr>
          <w:rFonts w:ascii="Cambria" w:hAnsi="Cambria" w:cs="Arial"/>
          <w:bCs/>
          <w:sz w:val="20"/>
          <w:szCs w:val="20"/>
          <w:lang w:val="ro-RO"/>
        </w:rPr>
        <w:t>MD-4119, comuna Hîrtop                                                       МД 4119, коммуна Хыртоп</w:t>
      </w:r>
    </w:p>
    <w:p w:rsidR="007C2516" w:rsidRPr="005D3F26" w:rsidRDefault="007C2516" w:rsidP="007C2516">
      <w:pPr>
        <w:spacing w:after="0"/>
        <w:jc w:val="center"/>
        <w:rPr>
          <w:rFonts w:ascii="Cambria" w:hAnsi="Cambria" w:cs="Arial"/>
          <w:sz w:val="20"/>
          <w:szCs w:val="20"/>
          <w:lang w:val="ro-RO"/>
        </w:rPr>
      </w:pPr>
      <w:r w:rsidRPr="005D3F26">
        <w:rPr>
          <w:rFonts w:ascii="Cambria" w:hAnsi="Cambria" w:cs="Arial"/>
          <w:sz w:val="20"/>
          <w:szCs w:val="20"/>
          <w:lang w:val="ro-RO"/>
        </w:rPr>
        <w:t xml:space="preserve">Raionul Cimişlia                                                                            </w:t>
      </w:r>
      <w:r w:rsidRPr="005D3F26">
        <w:rPr>
          <w:rFonts w:ascii="Cambria" w:hAnsi="Cambria" w:cs="Arial"/>
          <w:bCs/>
          <w:sz w:val="20"/>
          <w:szCs w:val="20"/>
          <w:lang w:val="ro-RO"/>
        </w:rPr>
        <w:t>Район Чимишлия</w:t>
      </w:r>
    </w:p>
    <w:p w:rsidR="007C2516" w:rsidRPr="005D3F26" w:rsidRDefault="007C2516" w:rsidP="007C2516">
      <w:pPr>
        <w:spacing w:after="0"/>
        <w:jc w:val="center"/>
        <w:rPr>
          <w:rFonts w:ascii="Cambria" w:hAnsi="Cambria" w:cs="Arial"/>
          <w:bCs/>
          <w:sz w:val="20"/>
          <w:szCs w:val="20"/>
          <w:lang w:val="ro-RO"/>
        </w:rPr>
      </w:pPr>
      <w:r w:rsidRPr="005D3F26">
        <w:rPr>
          <w:rFonts w:ascii="Cambria" w:hAnsi="Cambria" w:cs="Arial"/>
          <w:bCs/>
          <w:sz w:val="20"/>
          <w:szCs w:val="20"/>
          <w:lang w:val="ro-RO"/>
        </w:rPr>
        <w:t>Tel/тел.  : 0241-37-2-36; 37-2-38;       fax / факc:: 0241 37-2-36</w:t>
      </w:r>
    </w:p>
    <w:p w:rsidR="007C2516" w:rsidRPr="005D3F26" w:rsidRDefault="007C2516" w:rsidP="007C2516">
      <w:pPr>
        <w:pBdr>
          <w:bottom w:val="single" w:sz="12" w:space="1" w:color="auto"/>
        </w:pBdr>
        <w:spacing w:after="0"/>
        <w:jc w:val="center"/>
        <w:rPr>
          <w:rFonts w:ascii="Cambria" w:hAnsi="Cambria" w:cs="Arial"/>
          <w:bCs/>
          <w:lang w:val="en-US"/>
        </w:rPr>
      </w:pPr>
      <w:r w:rsidRPr="005D3F26">
        <w:rPr>
          <w:rFonts w:ascii="Cambria" w:hAnsi="Cambria" w:cs="Arial"/>
          <w:bCs/>
          <w:lang w:val="en-US"/>
        </w:rPr>
        <w:t xml:space="preserve">e-mail: </w:t>
      </w:r>
      <w:hyperlink r:id="rId13" w:history="1">
        <w:r w:rsidRPr="005D3F26">
          <w:rPr>
            <w:rStyle w:val="a6"/>
            <w:rFonts w:ascii="Cambria" w:hAnsi="Cambria" w:cs="Arial"/>
            <w:bCs/>
            <w:lang w:val="en-US"/>
          </w:rPr>
          <w:t>primariahirtop@mail.ru</w:t>
        </w:r>
      </w:hyperlink>
    </w:p>
    <w:p w:rsidR="007C2516" w:rsidRDefault="007C2516" w:rsidP="007C2516">
      <w:pPr>
        <w:jc w:val="center"/>
        <w:rPr>
          <w:rFonts w:ascii="Cambria" w:hAnsi="Cambria"/>
          <w:b/>
          <w:bCs/>
          <w:lang w:val="en-US"/>
        </w:rPr>
      </w:pPr>
    </w:p>
    <w:p w:rsidR="007C2516" w:rsidRPr="005D3F26" w:rsidRDefault="007C2516" w:rsidP="007C2516">
      <w:pPr>
        <w:jc w:val="center"/>
        <w:rPr>
          <w:rFonts w:ascii="Cambria" w:hAnsi="Cambria"/>
          <w:b/>
          <w:bCs/>
          <w:lang w:val="en-US"/>
        </w:rPr>
      </w:pPr>
      <w:r w:rsidRPr="005D3F26">
        <w:rPr>
          <w:rFonts w:ascii="Cambria" w:hAnsi="Cambria"/>
          <w:b/>
          <w:bCs/>
          <w:lang w:val="en-US"/>
        </w:rPr>
        <w:t>D E C I Z I E</w:t>
      </w:r>
    </w:p>
    <w:p w:rsidR="007C2516" w:rsidRPr="005D3F26" w:rsidRDefault="007C2516" w:rsidP="007C2516">
      <w:pPr>
        <w:spacing w:after="0"/>
        <w:jc w:val="right"/>
        <w:rPr>
          <w:rFonts w:ascii="Cambria" w:hAnsi="Cambria"/>
          <w:bCs/>
          <w:sz w:val="24"/>
          <w:szCs w:val="24"/>
          <w:u w:val="single"/>
          <w:lang w:val="ro-RO"/>
        </w:rPr>
      </w:pPr>
      <w:r w:rsidRPr="005D3F26">
        <w:rPr>
          <w:rFonts w:ascii="Cambria" w:hAnsi="Cambria"/>
          <w:bCs/>
          <w:sz w:val="24"/>
          <w:szCs w:val="24"/>
          <w:u w:val="single"/>
          <w:lang w:val="ro-RO"/>
        </w:rPr>
        <w:t>proiect</w:t>
      </w:r>
    </w:p>
    <w:p w:rsidR="007C2516" w:rsidRPr="005540F2" w:rsidRDefault="007C2516" w:rsidP="007C2516">
      <w:pPr>
        <w:spacing w:after="0"/>
        <w:rPr>
          <w:rFonts w:ascii="Cambria" w:hAnsi="Cambria"/>
          <w:b/>
          <w:bCs/>
          <w:sz w:val="24"/>
          <w:szCs w:val="24"/>
          <w:lang w:val="en-US"/>
        </w:rPr>
      </w:pPr>
      <w:r w:rsidRPr="005D3F26">
        <w:rPr>
          <w:rFonts w:ascii="Cambria" w:hAnsi="Cambria"/>
          <w:bCs/>
          <w:sz w:val="24"/>
          <w:szCs w:val="24"/>
          <w:lang w:val="ro-RO"/>
        </w:rPr>
        <w:t xml:space="preserve">       </w:t>
      </w:r>
      <w:r w:rsidRPr="005D3F26">
        <w:rPr>
          <w:rFonts w:ascii="Cambria" w:hAnsi="Cambria"/>
          <w:b/>
          <w:bCs/>
          <w:sz w:val="24"/>
          <w:szCs w:val="24"/>
          <w:lang w:val="ro-RO"/>
        </w:rPr>
        <w:t>nr. 0</w:t>
      </w:r>
      <w:r w:rsidRPr="005540F2">
        <w:rPr>
          <w:rFonts w:ascii="Cambria" w:hAnsi="Cambria"/>
          <w:b/>
          <w:bCs/>
          <w:sz w:val="24"/>
          <w:szCs w:val="24"/>
          <w:lang w:val="en-US"/>
        </w:rPr>
        <w:t>6</w:t>
      </w:r>
      <w:r w:rsidRPr="005D3F26">
        <w:rPr>
          <w:rFonts w:ascii="Cambria" w:hAnsi="Cambria"/>
          <w:b/>
          <w:bCs/>
          <w:sz w:val="24"/>
          <w:szCs w:val="24"/>
          <w:lang w:val="ro-RO"/>
        </w:rPr>
        <w:t>/</w:t>
      </w:r>
      <w:r>
        <w:rPr>
          <w:rFonts w:ascii="Cambria" w:hAnsi="Cambria"/>
          <w:b/>
          <w:bCs/>
          <w:sz w:val="24"/>
          <w:szCs w:val="24"/>
          <w:lang w:val="ro-RO"/>
        </w:rPr>
        <w:t>0</w:t>
      </w:r>
      <w:r>
        <w:rPr>
          <w:rFonts w:ascii="Cambria" w:hAnsi="Cambria"/>
          <w:b/>
          <w:bCs/>
          <w:sz w:val="24"/>
          <w:szCs w:val="24"/>
          <w:lang w:val="en-US"/>
        </w:rPr>
        <w:t>6</w:t>
      </w:r>
      <w:r w:rsidRPr="005D3F26">
        <w:rPr>
          <w:rFonts w:ascii="Cambria" w:hAnsi="Cambria"/>
          <w:b/>
          <w:bCs/>
          <w:sz w:val="24"/>
          <w:szCs w:val="24"/>
          <w:lang w:val="ro-RO"/>
        </w:rPr>
        <w:t xml:space="preserve">                                                                                  </w:t>
      </w:r>
      <w:r>
        <w:rPr>
          <w:rFonts w:ascii="Cambria" w:hAnsi="Cambria"/>
          <w:b/>
          <w:bCs/>
          <w:sz w:val="24"/>
          <w:szCs w:val="24"/>
          <w:lang w:val="ro-RO"/>
        </w:rPr>
        <w:t xml:space="preserve">            </w:t>
      </w:r>
      <w:r w:rsidRPr="005D3F26">
        <w:rPr>
          <w:rFonts w:ascii="Cambria" w:hAnsi="Cambria"/>
          <w:b/>
          <w:bCs/>
          <w:sz w:val="24"/>
          <w:szCs w:val="24"/>
          <w:lang w:val="ro-RO"/>
        </w:rPr>
        <w:t xml:space="preserve">                  din   </w:t>
      </w:r>
      <w:r w:rsidRPr="005540F2">
        <w:rPr>
          <w:rFonts w:ascii="Cambria" w:hAnsi="Cambria"/>
          <w:b/>
          <w:bCs/>
          <w:sz w:val="24"/>
          <w:szCs w:val="24"/>
          <w:lang w:val="en-US"/>
        </w:rPr>
        <w:t>27.11.2018</w:t>
      </w:r>
    </w:p>
    <w:p w:rsidR="007C2516" w:rsidRPr="005540F2" w:rsidRDefault="007C2516" w:rsidP="007C2516">
      <w:pPr>
        <w:spacing w:after="0"/>
        <w:rPr>
          <w:rFonts w:ascii="Cambria" w:hAnsi="Cambria"/>
          <w:b/>
          <w:bCs/>
          <w:sz w:val="24"/>
          <w:szCs w:val="24"/>
          <w:lang w:val="en-US"/>
        </w:rPr>
      </w:pPr>
    </w:p>
    <w:p w:rsidR="007C2516" w:rsidRDefault="007C2516" w:rsidP="007C2516">
      <w:pPr>
        <w:spacing w:after="0"/>
        <w:rPr>
          <w:rFonts w:ascii="Cambria" w:hAnsi="Cambria"/>
          <w:i/>
          <w:sz w:val="24"/>
          <w:szCs w:val="24"/>
          <w:lang w:val="en-US"/>
        </w:rPr>
      </w:pPr>
      <w:r>
        <w:rPr>
          <w:rFonts w:ascii="Cambria" w:hAnsi="Cambria"/>
          <w:bCs/>
          <w:i/>
          <w:sz w:val="24"/>
          <w:szCs w:val="24"/>
          <w:lang w:val="ro-RO"/>
        </w:rPr>
        <w:t>”</w:t>
      </w:r>
      <w:r w:rsidRPr="00AB6042">
        <w:rPr>
          <w:rFonts w:ascii="Cambria" w:hAnsi="Cambria"/>
          <w:sz w:val="24"/>
          <w:szCs w:val="24"/>
          <w:lang w:val="en-US"/>
        </w:rPr>
        <w:t xml:space="preserve"> </w:t>
      </w:r>
      <w:r w:rsidRPr="00AB6042">
        <w:rPr>
          <w:rFonts w:ascii="Cambria" w:hAnsi="Cambria"/>
          <w:i/>
          <w:sz w:val="24"/>
          <w:szCs w:val="24"/>
          <w:lang w:val="en-US"/>
        </w:rPr>
        <w:t xml:space="preserve">Cu privire la construcția drumurilor locale </w:t>
      </w:r>
    </w:p>
    <w:p w:rsidR="007C2516" w:rsidRDefault="007C2516" w:rsidP="007C2516">
      <w:pPr>
        <w:spacing w:after="0"/>
        <w:rPr>
          <w:rFonts w:ascii="Cambria" w:hAnsi="Cambria"/>
          <w:i/>
          <w:sz w:val="24"/>
          <w:szCs w:val="24"/>
          <w:lang w:val="en-US"/>
        </w:rPr>
      </w:pPr>
      <w:proofErr w:type="gramStart"/>
      <w:r w:rsidRPr="00AB6042">
        <w:rPr>
          <w:rFonts w:ascii="Cambria" w:hAnsi="Cambria"/>
          <w:i/>
          <w:sz w:val="24"/>
          <w:szCs w:val="24"/>
          <w:lang w:val="en-US"/>
        </w:rPr>
        <w:t>”Drumuri</w:t>
      </w:r>
      <w:proofErr w:type="gramEnd"/>
      <w:r w:rsidRPr="00AB6042">
        <w:rPr>
          <w:rFonts w:ascii="Cambria" w:hAnsi="Cambria"/>
          <w:i/>
          <w:sz w:val="24"/>
          <w:szCs w:val="24"/>
          <w:lang w:val="en-US"/>
        </w:rPr>
        <w:t xml:space="preserve"> bune 2 pentru Moldova” în localitățile</w:t>
      </w:r>
    </w:p>
    <w:p w:rsidR="007C2516" w:rsidRDefault="007C2516" w:rsidP="007C2516">
      <w:pPr>
        <w:spacing w:after="0"/>
        <w:rPr>
          <w:rFonts w:ascii="Cambria" w:hAnsi="Cambria"/>
          <w:bCs/>
          <w:i/>
          <w:sz w:val="24"/>
          <w:szCs w:val="24"/>
          <w:lang w:val="ro-RO"/>
        </w:rPr>
      </w:pPr>
      <w:r w:rsidRPr="00AB6042">
        <w:rPr>
          <w:rFonts w:ascii="Cambria" w:hAnsi="Cambria"/>
          <w:i/>
          <w:sz w:val="24"/>
          <w:szCs w:val="24"/>
          <w:lang w:val="en-US"/>
        </w:rPr>
        <w:t xml:space="preserve"> din comuna Hîrtop (Hîrtop, Ialpug și Prisaca)</w:t>
      </w:r>
      <w:r w:rsidRPr="00AB6042">
        <w:rPr>
          <w:rFonts w:ascii="Cambria" w:hAnsi="Cambria"/>
          <w:bCs/>
          <w:i/>
          <w:sz w:val="24"/>
          <w:szCs w:val="24"/>
          <w:lang w:val="ro-RO"/>
        </w:rPr>
        <w:t>”</w:t>
      </w:r>
    </w:p>
    <w:p w:rsidR="007C2516" w:rsidRDefault="007C2516" w:rsidP="007C2516">
      <w:pPr>
        <w:spacing w:after="0"/>
        <w:rPr>
          <w:rFonts w:ascii="Cambria" w:hAnsi="Cambria"/>
          <w:bCs/>
          <w:i/>
          <w:sz w:val="24"/>
          <w:szCs w:val="24"/>
          <w:lang w:val="ro-RO"/>
        </w:rPr>
      </w:pPr>
    </w:p>
    <w:p w:rsidR="007C2516" w:rsidRDefault="007C2516" w:rsidP="007C2516">
      <w:pPr>
        <w:spacing w:after="0"/>
        <w:ind w:firstLine="708"/>
        <w:rPr>
          <w:rFonts w:ascii="Cambria" w:hAnsi="Cambria"/>
          <w:bCs/>
          <w:sz w:val="24"/>
          <w:szCs w:val="24"/>
          <w:lang w:val="en-US"/>
        </w:rPr>
      </w:pPr>
      <w:r>
        <w:rPr>
          <w:rFonts w:ascii="Cambria" w:hAnsi="Cambria"/>
          <w:bCs/>
          <w:sz w:val="24"/>
          <w:szCs w:val="24"/>
          <w:lang w:val="en-US"/>
        </w:rPr>
        <w:t>Î</w:t>
      </w:r>
      <w:r w:rsidRPr="00AB6042">
        <w:rPr>
          <w:rFonts w:ascii="Cambria" w:hAnsi="Cambria"/>
          <w:bCs/>
          <w:sz w:val="24"/>
          <w:szCs w:val="24"/>
          <w:lang w:val="en-US"/>
        </w:rPr>
        <w:t xml:space="preserve">n conformitate cu </w:t>
      </w:r>
      <w:proofErr w:type="gramStart"/>
      <w:r w:rsidRPr="00AB6042">
        <w:rPr>
          <w:rFonts w:ascii="Cambria" w:hAnsi="Cambria"/>
          <w:bCs/>
          <w:sz w:val="24"/>
          <w:szCs w:val="24"/>
          <w:lang w:val="en-US"/>
        </w:rPr>
        <w:t>circulara  Ministerului</w:t>
      </w:r>
      <w:proofErr w:type="gramEnd"/>
      <w:r w:rsidRPr="00AB6042">
        <w:rPr>
          <w:rFonts w:ascii="Cambria" w:hAnsi="Cambria"/>
          <w:bCs/>
          <w:sz w:val="24"/>
          <w:szCs w:val="24"/>
          <w:lang w:val="en-US"/>
        </w:rPr>
        <w:t xml:space="preserve"> Economiei și Infrastructurii Republicii Moldova nr. 11-10273 din 11.10.2018, în urma colectării informației de la populație, ținînd cont de cele 7 tipuri de intervenție, consiliul comunal Hîrtop </w:t>
      </w:r>
      <w:r w:rsidRPr="00AB6042">
        <w:rPr>
          <w:rFonts w:ascii="Cambria" w:hAnsi="Cambria"/>
          <w:b/>
          <w:bCs/>
          <w:sz w:val="24"/>
          <w:szCs w:val="24"/>
          <w:lang w:val="en-US"/>
        </w:rPr>
        <w:t>DECIDE</w:t>
      </w:r>
      <w:r w:rsidRPr="00AB6042">
        <w:rPr>
          <w:rFonts w:ascii="Cambria" w:hAnsi="Cambria"/>
          <w:bCs/>
          <w:sz w:val="24"/>
          <w:szCs w:val="24"/>
          <w:lang w:val="en-US"/>
        </w:rPr>
        <w:t>:</w:t>
      </w:r>
    </w:p>
    <w:p w:rsidR="007C2516" w:rsidRDefault="007C2516" w:rsidP="007C2516">
      <w:pPr>
        <w:spacing w:after="0"/>
        <w:ind w:firstLine="708"/>
        <w:rPr>
          <w:rFonts w:ascii="Cambria" w:hAnsi="Cambria"/>
          <w:bCs/>
          <w:sz w:val="24"/>
          <w:szCs w:val="24"/>
          <w:lang w:val="en-US"/>
        </w:rPr>
      </w:pPr>
    </w:p>
    <w:p w:rsidR="007C2516" w:rsidRDefault="007C2516" w:rsidP="007C2516">
      <w:pPr>
        <w:pStyle w:val="a3"/>
        <w:numPr>
          <w:ilvl w:val="0"/>
          <w:numId w:val="29"/>
        </w:numPr>
        <w:spacing w:after="0"/>
        <w:ind w:left="360"/>
        <w:rPr>
          <w:rFonts w:ascii="Cambria" w:hAnsi="Cambria"/>
          <w:bCs/>
          <w:sz w:val="24"/>
          <w:szCs w:val="24"/>
          <w:lang w:val="en-US"/>
        </w:rPr>
      </w:pPr>
      <w:r w:rsidRPr="0012201C">
        <w:rPr>
          <w:rFonts w:ascii="Cambria" w:hAnsi="Cambria"/>
          <w:bCs/>
          <w:sz w:val="24"/>
          <w:szCs w:val="24"/>
          <w:lang w:val="en-US"/>
        </w:rPr>
        <w:t>A selecta pentru a fi construite, în anul 2019, în varianta TIP I, următoarele drumuri locale:</w:t>
      </w:r>
    </w:p>
    <w:p w:rsidR="007C2516" w:rsidRPr="0046420C" w:rsidRDefault="007C2516" w:rsidP="007C2516">
      <w:pPr>
        <w:spacing w:after="0"/>
        <w:rPr>
          <w:rFonts w:ascii="Cambria" w:hAnsi="Cambria"/>
          <w:b/>
          <w:bCs/>
          <w:sz w:val="24"/>
          <w:szCs w:val="24"/>
          <w:lang w:val="en-US"/>
        </w:rPr>
      </w:pPr>
      <w:r w:rsidRPr="0046420C">
        <w:rPr>
          <w:rFonts w:ascii="Cambria" w:hAnsi="Cambria"/>
          <w:bCs/>
          <w:i/>
          <w:sz w:val="24"/>
          <w:szCs w:val="24"/>
          <w:lang w:val="en-US"/>
        </w:rPr>
        <w:t xml:space="preserve">s. </w:t>
      </w:r>
      <w:proofErr w:type="gramStart"/>
      <w:r w:rsidRPr="0046420C">
        <w:rPr>
          <w:rFonts w:ascii="Cambria" w:hAnsi="Cambria"/>
          <w:bCs/>
          <w:i/>
          <w:sz w:val="24"/>
          <w:szCs w:val="24"/>
          <w:lang w:val="en-US"/>
        </w:rPr>
        <w:t>Hîrtop</w:t>
      </w:r>
      <w:r w:rsidRPr="0046420C">
        <w:rPr>
          <w:rFonts w:ascii="Cambria" w:hAnsi="Cambria"/>
          <w:bCs/>
          <w:sz w:val="24"/>
          <w:szCs w:val="24"/>
          <w:lang w:val="en-US"/>
        </w:rPr>
        <w:t xml:space="preserve">  </w:t>
      </w:r>
      <w:r w:rsidRPr="0046420C">
        <w:rPr>
          <w:rFonts w:ascii="Cambria" w:hAnsi="Cambria"/>
          <w:bCs/>
          <w:sz w:val="24"/>
          <w:szCs w:val="24"/>
          <w:lang w:val="en-US"/>
        </w:rPr>
        <w:tab/>
      </w:r>
      <w:proofErr w:type="gramEnd"/>
      <w:r w:rsidRPr="0046420C">
        <w:rPr>
          <w:rFonts w:ascii="Cambria" w:hAnsi="Cambria"/>
          <w:bCs/>
          <w:sz w:val="24"/>
          <w:szCs w:val="24"/>
          <w:lang w:val="en-US"/>
        </w:rPr>
        <w:t xml:space="preserve">    a) drumul Ciobanu Dumitru – Blonschi Andrei</w:t>
      </w:r>
      <w:r w:rsidRPr="0046420C">
        <w:rPr>
          <w:rFonts w:ascii="Cambria" w:hAnsi="Cambria"/>
          <w:bCs/>
          <w:sz w:val="24"/>
          <w:szCs w:val="24"/>
          <w:lang w:val="en-US"/>
        </w:rPr>
        <w:tab/>
      </w:r>
      <w:r w:rsidRPr="0046420C">
        <w:rPr>
          <w:rFonts w:ascii="Cambria" w:hAnsi="Cambria"/>
          <w:bCs/>
          <w:sz w:val="24"/>
          <w:szCs w:val="24"/>
          <w:lang w:val="en-US"/>
        </w:rPr>
        <w:tab/>
      </w:r>
      <w:r w:rsidRPr="0046420C">
        <w:rPr>
          <w:rFonts w:ascii="Cambria" w:hAnsi="Cambria"/>
          <w:b/>
          <w:bCs/>
          <w:sz w:val="24"/>
          <w:szCs w:val="24"/>
          <w:lang w:val="en-US"/>
        </w:rPr>
        <w:t>715 m</w:t>
      </w:r>
    </w:p>
    <w:p w:rsidR="007C2516" w:rsidRPr="0046420C" w:rsidRDefault="007C2516" w:rsidP="007C2516">
      <w:pPr>
        <w:pStyle w:val="a3"/>
        <w:spacing w:after="0"/>
        <w:rPr>
          <w:rFonts w:ascii="Cambria" w:hAnsi="Cambria"/>
          <w:bCs/>
          <w:sz w:val="24"/>
          <w:szCs w:val="24"/>
          <w:lang w:val="en-US"/>
        </w:rPr>
      </w:pPr>
      <w:r>
        <w:rPr>
          <w:rFonts w:ascii="Cambria" w:hAnsi="Cambria"/>
          <w:bCs/>
          <w:sz w:val="24"/>
          <w:szCs w:val="24"/>
          <w:lang w:val="en-US"/>
        </w:rPr>
        <w:tab/>
      </w:r>
      <w:r w:rsidRPr="0012201C">
        <w:rPr>
          <w:rFonts w:ascii="Cambria" w:hAnsi="Cambria"/>
          <w:bCs/>
          <w:sz w:val="24"/>
          <w:szCs w:val="24"/>
          <w:lang w:val="en-US"/>
        </w:rPr>
        <w:t xml:space="preserve">     b) drumul Laștur Nicolae –</w:t>
      </w:r>
      <w:r w:rsidRPr="0046420C">
        <w:rPr>
          <w:rFonts w:ascii="Cambria" w:hAnsi="Cambria"/>
          <w:bCs/>
          <w:sz w:val="24"/>
          <w:szCs w:val="24"/>
          <w:lang w:val="en-US"/>
        </w:rPr>
        <w:t xml:space="preserve"> Colomeeț Valeriu</w:t>
      </w:r>
      <w:r>
        <w:rPr>
          <w:rFonts w:ascii="Cambria" w:hAnsi="Cambria"/>
          <w:bCs/>
          <w:sz w:val="24"/>
          <w:szCs w:val="24"/>
          <w:lang w:val="en-US"/>
        </w:rPr>
        <w:tab/>
      </w:r>
      <w:r>
        <w:rPr>
          <w:rFonts w:ascii="Cambria" w:hAnsi="Cambria"/>
          <w:bCs/>
          <w:sz w:val="24"/>
          <w:szCs w:val="24"/>
          <w:lang w:val="en-US"/>
        </w:rPr>
        <w:tab/>
      </w:r>
      <w:r w:rsidRPr="0046420C">
        <w:rPr>
          <w:rFonts w:ascii="Cambria" w:hAnsi="Cambria"/>
          <w:b/>
          <w:bCs/>
          <w:sz w:val="24"/>
          <w:szCs w:val="24"/>
          <w:lang w:val="en-US"/>
        </w:rPr>
        <w:t>615 m</w:t>
      </w:r>
    </w:p>
    <w:p w:rsidR="007C2516" w:rsidRPr="0046420C" w:rsidRDefault="007C2516" w:rsidP="007C2516">
      <w:pPr>
        <w:pStyle w:val="a3"/>
        <w:spacing w:after="0"/>
        <w:rPr>
          <w:rFonts w:ascii="Cambria" w:hAnsi="Cambria"/>
          <w:bCs/>
          <w:sz w:val="24"/>
          <w:szCs w:val="24"/>
          <w:lang w:val="en-US"/>
        </w:rPr>
      </w:pPr>
      <w:r w:rsidRPr="0046420C">
        <w:rPr>
          <w:rFonts w:ascii="Cambria" w:hAnsi="Cambria"/>
          <w:bCs/>
          <w:sz w:val="24"/>
          <w:szCs w:val="24"/>
          <w:lang w:val="en-US"/>
        </w:rPr>
        <w:t xml:space="preserve">                   c)</w:t>
      </w:r>
      <w:r w:rsidRPr="0012201C">
        <w:rPr>
          <w:rFonts w:ascii="Cambria" w:hAnsi="Cambria"/>
          <w:bCs/>
          <w:sz w:val="24"/>
          <w:szCs w:val="24"/>
          <w:lang w:val="en-US"/>
        </w:rPr>
        <w:t xml:space="preserve"> </w:t>
      </w:r>
      <w:r w:rsidRPr="0046420C">
        <w:rPr>
          <w:rFonts w:ascii="Cambria" w:hAnsi="Cambria"/>
          <w:bCs/>
          <w:sz w:val="24"/>
          <w:szCs w:val="24"/>
          <w:lang w:val="en-US"/>
        </w:rPr>
        <w:t xml:space="preserve">Rosolov Ion - </w:t>
      </w:r>
      <w:r w:rsidRPr="0012201C">
        <w:rPr>
          <w:rFonts w:ascii="Cambria" w:hAnsi="Cambria"/>
          <w:bCs/>
          <w:sz w:val="24"/>
          <w:szCs w:val="24"/>
          <w:lang w:val="en-US"/>
        </w:rPr>
        <w:t>Negru Tatiana</w:t>
      </w:r>
      <w:r>
        <w:rPr>
          <w:rFonts w:ascii="Cambria" w:hAnsi="Cambria"/>
          <w:bCs/>
          <w:sz w:val="24"/>
          <w:szCs w:val="24"/>
          <w:lang w:val="en-US"/>
        </w:rPr>
        <w:tab/>
      </w:r>
      <w:r>
        <w:rPr>
          <w:rFonts w:ascii="Cambria" w:hAnsi="Cambria"/>
          <w:bCs/>
          <w:sz w:val="24"/>
          <w:szCs w:val="24"/>
          <w:lang w:val="en-US"/>
        </w:rPr>
        <w:tab/>
      </w:r>
      <w:r>
        <w:rPr>
          <w:rFonts w:ascii="Cambria" w:hAnsi="Cambria"/>
          <w:bCs/>
          <w:sz w:val="24"/>
          <w:szCs w:val="24"/>
          <w:lang w:val="en-US"/>
        </w:rPr>
        <w:tab/>
      </w:r>
      <w:r>
        <w:rPr>
          <w:rFonts w:ascii="Cambria" w:hAnsi="Cambria"/>
          <w:bCs/>
          <w:sz w:val="24"/>
          <w:szCs w:val="24"/>
          <w:lang w:val="en-US"/>
        </w:rPr>
        <w:tab/>
      </w:r>
      <w:r w:rsidRPr="0046420C">
        <w:rPr>
          <w:rFonts w:ascii="Cambria" w:hAnsi="Cambria"/>
          <w:b/>
          <w:bCs/>
          <w:sz w:val="24"/>
          <w:szCs w:val="24"/>
          <w:lang w:val="en-US"/>
        </w:rPr>
        <w:t>380 m</w:t>
      </w:r>
    </w:p>
    <w:p w:rsidR="007C2516" w:rsidRPr="0046420C" w:rsidRDefault="007C2516" w:rsidP="007C2516">
      <w:pPr>
        <w:pStyle w:val="a3"/>
        <w:spacing w:after="0"/>
        <w:rPr>
          <w:rFonts w:ascii="Cambria" w:hAnsi="Cambria"/>
          <w:b/>
          <w:bCs/>
          <w:sz w:val="24"/>
          <w:szCs w:val="24"/>
          <w:lang w:val="en-US"/>
        </w:rPr>
      </w:pPr>
      <w:r>
        <w:rPr>
          <w:rFonts w:ascii="Cambria" w:hAnsi="Cambria"/>
          <w:bCs/>
          <w:sz w:val="24"/>
          <w:szCs w:val="24"/>
          <w:lang w:val="en-US"/>
        </w:rPr>
        <w:t xml:space="preserve">                   d)   </w:t>
      </w:r>
      <w:r w:rsidRPr="0012201C">
        <w:rPr>
          <w:rFonts w:ascii="Cambria" w:hAnsi="Cambria"/>
          <w:bCs/>
          <w:sz w:val="24"/>
          <w:szCs w:val="24"/>
          <w:lang w:val="en-US"/>
        </w:rPr>
        <w:t xml:space="preserve">drumul Ciobanu </w:t>
      </w:r>
      <w:r w:rsidRPr="00BF14D5">
        <w:rPr>
          <w:rFonts w:ascii="Cambria" w:hAnsi="Cambria"/>
          <w:bCs/>
          <w:sz w:val="24"/>
          <w:szCs w:val="24"/>
          <w:lang w:val="en-US"/>
        </w:rPr>
        <w:t>Domnica</w:t>
      </w:r>
      <w:r w:rsidRPr="0012201C">
        <w:rPr>
          <w:rFonts w:ascii="Cambria" w:hAnsi="Cambria"/>
          <w:bCs/>
          <w:sz w:val="24"/>
          <w:szCs w:val="24"/>
          <w:lang w:val="en-US"/>
        </w:rPr>
        <w:t xml:space="preserve"> – Guzun T</w:t>
      </w:r>
      <w:r w:rsidRPr="00BF14D5">
        <w:rPr>
          <w:rFonts w:ascii="Cambria" w:hAnsi="Cambria"/>
          <w:bCs/>
          <w:sz w:val="24"/>
          <w:szCs w:val="24"/>
          <w:lang w:val="en-US"/>
        </w:rPr>
        <w:t>udor</w:t>
      </w:r>
      <w:r>
        <w:rPr>
          <w:rFonts w:ascii="Cambria" w:hAnsi="Cambria"/>
          <w:bCs/>
          <w:sz w:val="24"/>
          <w:szCs w:val="24"/>
          <w:lang w:val="en-US"/>
        </w:rPr>
        <w:tab/>
      </w:r>
      <w:r>
        <w:rPr>
          <w:rFonts w:ascii="Cambria" w:hAnsi="Cambria"/>
          <w:bCs/>
          <w:sz w:val="24"/>
          <w:szCs w:val="24"/>
          <w:lang w:val="en-US"/>
        </w:rPr>
        <w:tab/>
      </w:r>
      <w:r w:rsidRPr="0046420C">
        <w:rPr>
          <w:rFonts w:ascii="Cambria" w:hAnsi="Cambria"/>
          <w:b/>
          <w:bCs/>
          <w:sz w:val="24"/>
          <w:szCs w:val="24"/>
          <w:lang w:val="en-US"/>
        </w:rPr>
        <w:t>450 m</w:t>
      </w:r>
    </w:p>
    <w:p w:rsidR="007C2516" w:rsidRPr="0046420C" w:rsidRDefault="007C2516" w:rsidP="007C2516">
      <w:pPr>
        <w:pStyle w:val="a3"/>
        <w:spacing w:after="0"/>
        <w:rPr>
          <w:rFonts w:ascii="Cambria" w:hAnsi="Cambria"/>
          <w:bCs/>
          <w:sz w:val="24"/>
          <w:szCs w:val="24"/>
          <w:lang w:val="en-US"/>
        </w:rPr>
      </w:pPr>
      <w:r>
        <w:rPr>
          <w:rFonts w:ascii="Cambria" w:hAnsi="Cambria"/>
          <w:bCs/>
          <w:sz w:val="24"/>
          <w:szCs w:val="24"/>
          <w:lang w:val="en-US"/>
        </w:rPr>
        <w:tab/>
        <w:t xml:space="preserve">     e) drumul Cernei Maria – </w:t>
      </w:r>
      <w:r w:rsidRPr="00BF14D5">
        <w:rPr>
          <w:rFonts w:ascii="Cambria" w:hAnsi="Cambria"/>
          <w:bCs/>
          <w:sz w:val="24"/>
          <w:szCs w:val="24"/>
          <w:lang w:val="en-US"/>
        </w:rPr>
        <w:t>Butucel Veronica</w:t>
      </w:r>
      <w:r>
        <w:rPr>
          <w:rFonts w:ascii="Cambria" w:hAnsi="Cambria"/>
          <w:bCs/>
          <w:sz w:val="24"/>
          <w:szCs w:val="24"/>
          <w:lang w:val="en-US"/>
        </w:rPr>
        <w:tab/>
      </w:r>
      <w:r>
        <w:rPr>
          <w:rFonts w:ascii="Cambria" w:hAnsi="Cambria"/>
          <w:bCs/>
          <w:sz w:val="24"/>
          <w:szCs w:val="24"/>
          <w:lang w:val="en-US"/>
        </w:rPr>
        <w:tab/>
      </w:r>
      <w:r w:rsidRPr="0046420C">
        <w:rPr>
          <w:rFonts w:ascii="Cambria" w:hAnsi="Cambria"/>
          <w:b/>
          <w:bCs/>
          <w:sz w:val="24"/>
          <w:szCs w:val="24"/>
          <w:lang w:val="en-US"/>
        </w:rPr>
        <w:t>590 m</w:t>
      </w:r>
    </w:p>
    <w:p w:rsidR="007C2516" w:rsidRPr="0012201C" w:rsidRDefault="007C2516" w:rsidP="007C2516">
      <w:pPr>
        <w:pStyle w:val="a3"/>
        <w:spacing w:after="0"/>
        <w:rPr>
          <w:rFonts w:ascii="Cambria" w:hAnsi="Cambria"/>
          <w:bCs/>
          <w:sz w:val="24"/>
          <w:szCs w:val="24"/>
          <w:lang w:val="en-US"/>
        </w:rPr>
      </w:pPr>
      <w:r>
        <w:rPr>
          <w:rFonts w:ascii="Cambria" w:hAnsi="Cambria"/>
          <w:bCs/>
          <w:sz w:val="24"/>
          <w:szCs w:val="24"/>
          <w:lang w:val="en-US"/>
        </w:rPr>
        <w:t xml:space="preserve">                   </w:t>
      </w:r>
    </w:p>
    <w:p w:rsidR="007C2516" w:rsidRPr="0046420C" w:rsidRDefault="007C2516" w:rsidP="007C2516">
      <w:pPr>
        <w:spacing w:after="0"/>
        <w:rPr>
          <w:rFonts w:ascii="Cambria" w:hAnsi="Cambria"/>
          <w:bCs/>
          <w:sz w:val="24"/>
          <w:szCs w:val="24"/>
          <w:lang w:val="en-US"/>
        </w:rPr>
      </w:pPr>
      <w:r w:rsidRPr="0046420C">
        <w:rPr>
          <w:rFonts w:ascii="Cambria" w:hAnsi="Cambria"/>
          <w:bCs/>
          <w:i/>
          <w:sz w:val="24"/>
          <w:szCs w:val="24"/>
          <w:lang w:val="en-US"/>
        </w:rPr>
        <w:t>s. Ialpug</w:t>
      </w:r>
      <w:r w:rsidRPr="0046420C">
        <w:rPr>
          <w:rFonts w:ascii="Cambria" w:hAnsi="Cambria"/>
          <w:bCs/>
          <w:sz w:val="24"/>
          <w:szCs w:val="24"/>
          <w:lang w:val="en-US"/>
        </w:rPr>
        <w:t xml:space="preserve">     drumul Daniliuc </w:t>
      </w:r>
      <w:proofErr w:type="gramStart"/>
      <w:r w:rsidRPr="0046420C">
        <w:rPr>
          <w:rFonts w:ascii="Cambria" w:hAnsi="Cambria"/>
          <w:bCs/>
          <w:sz w:val="24"/>
          <w:szCs w:val="24"/>
          <w:lang w:val="en-US"/>
        </w:rPr>
        <w:t>Simion  -</w:t>
      </w:r>
      <w:proofErr w:type="gramEnd"/>
      <w:r w:rsidRPr="0046420C">
        <w:rPr>
          <w:rFonts w:ascii="Cambria" w:hAnsi="Cambria"/>
          <w:bCs/>
          <w:sz w:val="24"/>
          <w:szCs w:val="24"/>
          <w:lang w:val="en-US"/>
        </w:rPr>
        <w:t xml:space="preserve"> Cugurluian Maria – Federiuc Galina  </w:t>
      </w:r>
      <w:r w:rsidRPr="0046420C">
        <w:rPr>
          <w:rFonts w:ascii="Cambria" w:hAnsi="Cambria"/>
          <w:b/>
          <w:bCs/>
          <w:sz w:val="24"/>
          <w:szCs w:val="24"/>
          <w:lang w:val="en-US"/>
        </w:rPr>
        <w:t>460m</w:t>
      </w:r>
      <w:r w:rsidRPr="0046420C">
        <w:rPr>
          <w:rFonts w:ascii="Cambria" w:hAnsi="Cambria"/>
          <w:bCs/>
          <w:sz w:val="24"/>
          <w:szCs w:val="24"/>
          <w:lang w:val="en-US"/>
        </w:rPr>
        <w:t xml:space="preserve"> (215+245)</w:t>
      </w:r>
      <w:r>
        <w:rPr>
          <w:rFonts w:ascii="Cambria" w:hAnsi="Cambria"/>
          <w:bCs/>
          <w:sz w:val="24"/>
          <w:szCs w:val="24"/>
          <w:lang w:val="en-US"/>
        </w:rPr>
        <w:tab/>
      </w:r>
      <w:r w:rsidRPr="0046420C">
        <w:rPr>
          <w:rFonts w:ascii="Cambria" w:hAnsi="Cambria"/>
          <w:bCs/>
          <w:sz w:val="24"/>
          <w:szCs w:val="24"/>
          <w:lang w:val="en-US"/>
        </w:rPr>
        <w:t xml:space="preserve">        drumul Lucarevscaia Mariana - Dubceac Elena – Cugurluian Vladimir</w:t>
      </w:r>
      <w:r>
        <w:rPr>
          <w:rFonts w:ascii="Cambria" w:hAnsi="Cambria"/>
          <w:bCs/>
          <w:sz w:val="24"/>
          <w:szCs w:val="24"/>
          <w:lang w:val="en-US"/>
        </w:rPr>
        <w:tab/>
      </w:r>
      <w:r>
        <w:rPr>
          <w:rFonts w:ascii="Cambria" w:hAnsi="Cambria"/>
          <w:bCs/>
          <w:sz w:val="24"/>
          <w:szCs w:val="24"/>
          <w:lang w:val="en-US"/>
        </w:rPr>
        <w:tab/>
        <w:t xml:space="preserve">         </w:t>
      </w:r>
      <w:r w:rsidRPr="0046420C">
        <w:rPr>
          <w:rFonts w:ascii="Cambria" w:hAnsi="Cambria"/>
          <w:bCs/>
          <w:sz w:val="24"/>
          <w:szCs w:val="24"/>
          <w:lang w:val="en-US"/>
        </w:rPr>
        <w:t xml:space="preserve">    </w:t>
      </w:r>
    </w:p>
    <w:p w:rsidR="007C2516" w:rsidRDefault="007C2516" w:rsidP="007C2516">
      <w:pPr>
        <w:spacing w:after="0"/>
        <w:rPr>
          <w:rFonts w:ascii="Cambria" w:hAnsi="Cambria"/>
          <w:bCs/>
          <w:sz w:val="24"/>
          <w:szCs w:val="24"/>
          <w:lang w:val="en-US"/>
        </w:rPr>
      </w:pPr>
      <w:r w:rsidRPr="0046420C">
        <w:rPr>
          <w:rFonts w:ascii="Cambria" w:hAnsi="Cambria"/>
          <w:bCs/>
          <w:sz w:val="24"/>
          <w:szCs w:val="24"/>
          <w:lang w:val="en-US"/>
        </w:rPr>
        <w:t xml:space="preserve">                                                                                                             </w:t>
      </w:r>
      <w:r>
        <w:rPr>
          <w:rFonts w:ascii="Cambria" w:hAnsi="Cambria"/>
          <w:bCs/>
          <w:sz w:val="24"/>
          <w:szCs w:val="24"/>
          <w:lang w:val="en-US"/>
        </w:rPr>
        <w:t xml:space="preserve">                               </w:t>
      </w:r>
      <w:r w:rsidRPr="0046420C">
        <w:rPr>
          <w:rFonts w:ascii="Cambria" w:hAnsi="Cambria"/>
          <w:bCs/>
          <w:sz w:val="24"/>
          <w:szCs w:val="24"/>
          <w:lang w:val="en-US"/>
        </w:rPr>
        <w:t xml:space="preserve">  </w:t>
      </w:r>
      <w:r w:rsidRPr="0046420C">
        <w:rPr>
          <w:rFonts w:ascii="Cambria" w:hAnsi="Cambria"/>
          <w:b/>
          <w:bCs/>
          <w:sz w:val="24"/>
          <w:szCs w:val="24"/>
          <w:lang w:val="en-US"/>
        </w:rPr>
        <w:t xml:space="preserve">550 </w:t>
      </w:r>
      <w:proofErr w:type="gramStart"/>
      <w:r w:rsidRPr="0046420C">
        <w:rPr>
          <w:rFonts w:ascii="Cambria" w:hAnsi="Cambria"/>
          <w:b/>
          <w:bCs/>
          <w:sz w:val="24"/>
          <w:szCs w:val="24"/>
          <w:lang w:val="en-US"/>
        </w:rPr>
        <w:t>m</w:t>
      </w:r>
      <w:r>
        <w:rPr>
          <w:rFonts w:ascii="Cambria" w:hAnsi="Cambria"/>
          <w:bCs/>
          <w:sz w:val="24"/>
          <w:szCs w:val="24"/>
          <w:lang w:val="en-US"/>
        </w:rPr>
        <w:t>(</w:t>
      </w:r>
      <w:proofErr w:type="gramEnd"/>
      <w:r w:rsidRPr="0046420C">
        <w:rPr>
          <w:rFonts w:ascii="Cambria" w:hAnsi="Cambria"/>
          <w:bCs/>
          <w:sz w:val="24"/>
          <w:szCs w:val="24"/>
          <w:lang w:val="en-US"/>
        </w:rPr>
        <w:t>135+415</w:t>
      </w:r>
      <w:r>
        <w:rPr>
          <w:rFonts w:ascii="Cambria" w:hAnsi="Cambria"/>
          <w:bCs/>
          <w:sz w:val="24"/>
          <w:szCs w:val="24"/>
          <w:lang w:val="en-US"/>
        </w:rPr>
        <w:t>)</w:t>
      </w:r>
    </w:p>
    <w:p w:rsidR="007C2516" w:rsidRPr="0046420C" w:rsidRDefault="007C2516" w:rsidP="007C2516">
      <w:pPr>
        <w:spacing w:after="0"/>
        <w:rPr>
          <w:rFonts w:ascii="Cambria" w:hAnsi="Cambria"/>
          <w:b/>
          <w:bCs/>
          <w:sz w:val="24"/>
          <w:szCs w:val="24"/>
          <w:lang w:val="en-US"/>
        </w:rPr>
      </w:pPr>
      <w:r>
        <w:rPr>
          <w:rFonts w:ascii="Cambria" w:hAnsi="Cambria"/>
          <w:bCs/>
          <w:sz w:val="24"/>
          <w:szCs w:val="24"/>
          <w:lang w:val="en-US"/>
        </w:rPr>
        <w:tab/>
        <w:t xml:space="preserve">        Drumul</w:t>
      </w:r>
      <w:r w:rsidRPr="0046420C">
        <w:rPr>
          <w:rFonts w:ascii="Cambria" w:hAnsi="Cambria"/>
          <w:bCs/>
          <w:sz w:val="24"/>
          <w:szCs w:val="24"/>
          <w:lang w:val="en-US"/>
        </w:rPr>
        <w:t xml:space="preserve"> Magazin – Federiuc Galina</w:t>
      </w:r>
      <w:r w:rsidRPr="0046420C">
        <w:rPr>
          <w:rFonts w:ascii="Cambria" w:hAnsi="Cambria"/>
          <w:bCs/>
          <w:sz w:val="24"/>
          <w:szCs w:val="24"/>
          <w:lang w:val="en-US"/>
        </w:rPr>
        <w:tab/>
      </w:r>
      <w:r w:rsidRPr="0046420C">
        <w:rPr>
          <w:rFonts w:ascii="Cambria" w:hAnsi="Cambria"/>
          <w:bCs/>
          <w:sz w:val="24"/>
          <w:szCs w:val="24"/>
          <w:lang w:val="en-US"/>
        </w:rPr>
        <w:tab/>
      </w:r>
      <w:r w:rsidRPr="0046420C">
        <w:rPr>
          <w:rFonts w:ascii="Cambria" w:hAnsi="Cambria"/>
          <w:bCs/>
          <w:sz w:val="24"/>
          <w:szCs w:val="24"/>
          <w:lang w:val="en-US"/>
        </w:rPr>
        <w:tab/>
      </w:r>
      <w:r w:rsidRPr="0046420C">
        <w:rPr>
          <w:rFonts w:ascii="Cambria" w:hAnsi="Cambria"/>
          <w:bCs/>
          <w:sz w:val="24"/>
          <w:szCs w:val="24"/>
          <w:lang w:val="en-US"/>
        </w:rPr>
        <w:tab/>
      </w:r>
      <w:r w:rsidRPr="0046420C">
        <w:rPr>
          <w:rFonts w:ascii="Cambria" w:hAnsi="Cambria"/>
          <w:b/>
          <w:bCs/>
          <w:sz w:val="24"/>
          <w:szCs w:val="24"/>
          <w:lang w:val="en-US"/>
        </w:rPr>
        <w:t>230 m</w:t>
      </w:r>
    </w:p>
    <w:p w:rsidR="007C2516" w:rsidRPr="0046420C" w:rsidRDefault="007C2516" w:rsidP="007C2516">
      <w:pPr>
        <w:spacing w:after="0"/>
        <w:rPr>
          <w:rFonts w:ascii="Cambria" w:hAnsi="Cambria"/>
          <w:bCs/>
          <w:sz w:val="24"/>
          <w:szCs w:val="24"/>
          <w:lang w:val="en-US"/>
        </w:rPr>
      </w:pPr>
      <w:r w:rsidRPr="0046420C">
        <w:rPr>
          <w:rFonts w:ascii="Cambria" w:hAnsi="Cambria"/>
          <w:bCs/>
          <w:i/>
          <w:sz w:val="24"/>
          <w:szCs w:val="24"/>
          <w:lang w:val="en-US"/>
        </w:rPr>
        <w:t>s. Prisaca</w:t>
      </w:r>
      <w:r w:rsidRPr="0046420C">
        <w:rPr>
          <w:rFonts w:ascii="Cambria" w:hAnsi="Cambria"/>
          <w:bCs/>
          <w:sz w:val="24"/>
          <w:szCs w:val="24"/>
          <w:lang w:val="en-US"/>
        </w:rPr>
        <w:t xml:space="preserve">     drumul Dudca Evghenia – Cara Petru </w:t>
      </w:r>
      <w:r>
        <w:rPr>
          <w:rFonts w:ascii="Cambria" w:hAnsi="Cambria"/>
          <w:bCs/>
          <w:sz w:val="24"/>
          <w:szCs w:val="24"/>
          <w:lang w:val="en-US"/>
        </w:rPr>
        <w:tab/>
      </w:r>
      <w:r>
        <w:rPr>
          <w:rFonts w:ascii="Cambria" w:hAnsi="Cambria"/>
          <w:bCs/>
          <w:sz w:val="24"/>
          <w:szCs w:val="24"/>
          <w:lang w:val="en-US"/>
        </w:rPr>
        <w:tab/>
      </w:r>
      <w:r>
        <w:rPr>
          <w:rFonts w:ascii="Cambria" w:hAnsi="Cambria"/>
          <w:bCs/>
          <w:sz w:val="24"/>
          <w:szCs w:val="24"/>
          <w:lang w:val="en-US"/>
        </w:rPr>
        <w:tab/>
      </w:r>
      <w:r w:rsidRPr="0046420C">
        <w:rPr>
          <w:rFonts w:ascii="Cambria" w:hAnsi="Cambria"/>
          <w:b/>
          <w:bCs/>
          <w:sz w:val="24"/>
          <w:szCs w:val="24"/>
          <w:lang w:val="en-US"/>
        </w:rPr>
        <w:t>440 m</w:t>
      </w:r>
    </w:p>
    <w:p w:rsidR="007C2516" w:rsidRPr="00430C67" w:rsidRDefault="007C2516" w:rsidP="007C2516">
      <w:pPr>
        <w:pStyle w:val="a3"/>
        <w:spacing w:after="0"/>
        <w:rPr>
          <w:rFonts w:ascii="Cambria" w:hAnsi="Cambria"/>
          <w:b/>
          <w:bCs/>
          <w:sz w:val="24"/>
          <w:szCs w:val="24"/>
          <w:lang w:val="en-US"/>
        </w:rPr>
      </w:pPr>
      <w:r w:rsidRPr="00430C67">
        <w:rPr>
          <w:rFonts w:ascii="Cambria" w:hAnsi="Cambria"/>
          <w:b/>
          <w:bCs/>
          <w:sz w:val="24"/>
          <w:szCs w:val="24"/>
          <w:lang w:val="en-US"/>
        </w:rPr>
        <w:t>Total</w:t>
      </w:r>
      <w:r w:rsidRPr="00430C67">
        <w:rPr>
          <w:rFonts w:ascii="Cambria" w:hAnsi="Cambria"/>
          <w:b/>
          <w:bCs/>
          <w:sz w:val="24"/>
          <w:szCs w:val="24"/>
          <w:lang w:val="en-US"/>
        </w:rPr>
        <w:tab/>
      </w:r>
      <w:r w:rsidRPr="00430C67">
        <w:rPr>
          <w:rFonts w:ascii="Cambria" w:hAnsi="Cambria"/>
          <w:b/>
          <w:bCs/>
          <w:sz w:val="24"/>
          <w:szCs w:val="24"/>
          <w:lang w:val="en-US"/>
        </w:rPr>
        <w:tab/>
      </w:r>
      <w:r w:rsidRPr="00430C67">
        <w:rPr>
          <w:rFonts w:ascii="Cambria" w:hAnsi="Cambria"/>
          <w:b/>
          <w:bCs/>
          <w:sz w:val="24"/>
          <w:szCs w:val="24"/>
          <w:lang w:val="en-US"/>
        </w:rPr>
        <w:tab/>
      </w:r>
      <w:r w:rsidRPr="00430C67">
        <w:rPr>
          <w:rFonts w:ascii="Cambria" w:hAnsi="Cambria"/>
          <w:b/>
          <w:bCs/>
          <w:sz w:val="24"/>
          <w:szCs w:val="24"/>
          <w:lang w:val="en-US"/>
        </w:rPr>
        <w:tab/>
      </w:r>
      <w:r w:rsidRPr="00430C67">
        <w:rPr>
          <w:rFonts w:ascii="Cambria" w:hAnsi="Cambria"/>
          <w:b/>
          <w:bCs/>
          <w:sz w:val="24"/>
          <w:szCs w:val="24"/>
          <w:lang w:val="en-US"/>
        </w:rPr>
        <w:tab/>
        <w:t>4430 m X 4 m =17 720 / 6= 3 km</w:t>
      </w:r>
    </w:p>
    <w:p w:rsidR="007C2516" w:rsidRPr="0012201C" w:rsidRDefault="007C2516" w:rsidP="007C2516">
      <w:pPr>
        <w:pStyle w:val="a3"/>
        <w:numPr>
          <w:ilvl w:val="0"/>
          <w:numId w:val="29"/>
        </w:numPr>
        <w:overflowPunct w:val="0"/>
        <w:autoSpaceDE w:val="0"/>
        <w:autoSpaceDN w:val="0"/>
        <w:adjustRightInd w:val="0"/>
        <w:spacing w:after="0" w:line="240" w:lineRule="auto"/>
        <w:ind w:left="360"/>
        <w:rPr>
          <w:rFonts w:ascii="Cambria Math" w:hAnsi="Cambria Math"/>
          <w:bCs/>
          <w:sz w:val="24"/>
          <w:szCs w:val="24"/>
          <w:lang w:val="ro-RO"/>
        </w:rPr>
      </w:pPr>
      <w:r w:rsidRPr="0012201C">
        <w:rPr>
          <w:rFonts w:ascii="Cambria Math" w:hAnsi="Cambria Math"/>
          <w:bCs/>
          <w:sz w:val="24"/>
          <w:szCs w:val="24"/>
          <w:lang w:val="ro-RO"/>
        </w:rPr>
        <w:t>Control asupra executării prezentei Decizii se pune în sarcina d.</w:t>
      </w:r>
      <w:r w:rsidRPr="00BF14D5">
        <w:rPr>
          <w:rFonts w:ascii="Cambria Math" w:hAnsi="Cambria Math"/>
          <w:bCs/>
          <w:sz w:val="24"/>
          <w:szCs w:val="24"/>
          <w:lang w:val="en-US"/>
        </w:rPr>
        <w:t xml:space="preserve"> Medoni Vladimir</w:t>
      </w:r>
      <w:r w:rsidRPr="0012201C">
        <w:rPr>
          <w:rFonts w:ascii="Cambria Math" w:hAnsi="Cambria Math"/>
          <w:bCs/>
          <w:sz w:val="24"/>
          <w:szCs w:val="24"/>
          <w:lang w:val="ro-RO"/>
        </w:rPr>
        <w:t xml:space="preserve">, </w:t>
      </w:r>
      <w:r w:rsidRPr="00BF14D5">
        <w:rPr>
          <w:rFonts w:ascii="Cambria Math" w:hAnsi="Cambria Math"/>
          <w:bCs/>
          <w:sz w:val="24"/>
          <w:szCs w:val="24"/>
          <w:lang w:val="en-US"/>
        </w:rPr>
        <w:t>primar de Hîrtop</w:t>
      </w:r>
      <w:r w:rsidRPr="0012201C">
        <w:rPr>
          <w:rFonts w:ascii="Cambria Math" w:hAnsi="Cambria Math"/>
          <w:bCs/>
          <w:sz w:val="24"/>
          <w:szCs w:val="24"/>
          <w:lang w:val="ro-RO"/>
        </w:rPr>
        <w:t xml:space="preserve">.       </w:t>
      </w:r>
    </w:p>
    <w:p w:rsidR="007C2516" w:rsidRPr="004721CF" w:rsidRDefault="007C2516" w:rsidP="007C2516">
      <w:pPr>
        <w:pStyle w:val="a3"/>
        <w:ind w:left="-363"/>
        <w:rPr>
          <w:rFonts w:ascii="Cambria Math" w:hAnsi="Cambria Math"/>
          <w:bCs/>
          <w:sz w:val="24"/>
          <w:szCs w:val="24"/>
          <w:lang w:val="ro-RO"/>
        </w:rPr>
      </w:pPr>
    </w:p>
    <w:p w:rsidR="007C2516" w:rsidRPr="004721CF" w:rsidRDefault="007C2516" w:rsidP="007C2516">
      <w:pPr>
        <w:pStyle w:val="a3"/>
        <w:numPr>
          <w:ilvl w:val="0"/>
          <w:numId w:val="29"/>
        </w:numPr>
        <w:spacing w:after="0" w:line="240" w:lineRule="auto"/>
        <w:ind w:left="360"/>
        <w:rPr>
          <w:rFonts w:ascii="Cambria" w:hAnsi="Cambria"/>
          <w:sz w:val="24"/>
          <w:szCs w:val="24"/>
          <w:lang w:val="ro-RO"/>
        </w:rPr>
      </w:pPr>
      <w:r w:rsidRPr="004721CF">
        <w:rPr>
          <w:rFonts w:ascii="Cambria" w:hAnsi="Cambria"/>
          <w:bCs/>
          <w:sz w:val="24"/>
          <w:szCs w:val="24"/>
          <w:lang w:val="ro-RO"/>
        </w:rPr>
        <w:t>Prezenta decizie se aduce la cunoștință publică prin publicare pe pagina oficială a primăriei comunei Hîrtop www.primariahirtop.comuna.md.</w:t>
      </w:r>
    </w:p>
    <w:p w:rsidR="007C2516" w:rsidRPr="004721CF" w:rsidRDefault="007C2516" w:rsidP="007C2516">
      <w:pPr>
        <w:overflowPunct w:val="0"/>
        <w:autoSpaceDE w:val="0"/>
        <w:autoSpaceDN w:val="0"/>
        <w:adjustRightInd w:val="0"/>
        <w:spacing w:after="0" w:line="240" w:lineRule="auto"/>
        <w:rPr>
          <w:rFonts w:ascii="Cambria Math" w:hAnsi="Cambria Math"/>
          <w:bCs/>
          <w:sz w:val="24"/>
          <w:szCs w:val="24"/>
          <w:lang w:val="ro-RO"/>
        </w:rPr>
      </w:pPr>
    </w:p>
    <w:p w:rsidR="007C2516" w:rsidRPr="004721CF" w:rsidRDefault="007C2516" w:rsidP="007C2516">
      <w:pPr>
        <w:spacing w:after="0"/>
        <w:rPr>
          <w:rFonts w:ascii="Cambria Math" w:hAnsi="Cambria Math"/>
          <w:bCs/>
          <w:sz w:val="24"/>
          <w:szCs w:val="24"/>
          <w:lang w:val="ro-RO"/>
        </w:rPr>
      </w:pPr>
      <w:r w:rsidRPr="004721CF">
        <w:rPr>
          <w:rFonts w:ascii="Cambria Math" w:hAnsi="Cambria Math"/>
          <w:bCs/>
          <w:sz w:val="24"/>
          <w:szCs w:val="24"/>
          <w:lang w:val="ro-RO"/>
        </w:rPr>
        <w:t xml:space="preserve">                                              Preşedintele şedinţei                          </w:t>
      </w:r>
      <w:r w:rsidRPr="005540F2">
        <w:rPr>
          <w:rFonts w:ascii="Cambria Math" w:hAnsi="Cambria Math"/>
          <w:bCs/>
          <w:sz w:val="24"/>
          <w:szCs w:val="24"/>
          <w:lang w:val="en-US"/>
        </w:rPr>
        <w:t>Balan Alexei</w:t>
      </w:r>
      <w:r w:rsidRPr="004721CF">
        <w:rPr>
          <w:rFonts w:ascii="Cambria Math" w:hAnsi="Cambria Math"/>
          <w:bCs/>
          <w:sz w:val="24"/>
          <w:szCs w:val="24"/>
          <w:lang w:val="ro-RO"/>
        </w:rPr>
        <w:t xml:space="preserve">             </w:t>
      </w:r>
    </w:p>
    <w:p w:rsidR="007C2516" w:rsidRPr="004721CF" w:rsidRDefault="007C2516" w:rsidP="007C2516">
      <w:pPr>
        <w:ind w:left="850" w:firstLine="708"/>
        <w:rPr>
          <w:rFonts w:ascii="Cambria" w:hAnsi="Cambria"/>
          <w:bCs/>
          <w:sz w:val="24"/>
          <w:szCs w:val="24"/>
          <w:lang w:val="ro-RO"/>
        </w:rPr>
      </w:pPr>
      <w:r w:rsidRPr="004721CF">
        <w:rPr>
          <w:rFonts w:ascii="Cambria" w:hAnsi="Cambria"/>
          <w:bCs/>
          <w:sz w:val="24"/>
          <w:szCs w:val="24"/>
          <w:lang w:val="ro-RO"/>
        </w:rPr>
        <w:t>Contrasemnează</w:t>
      </w:r>
    </w:p>
    <w:p w:rsidR="007C2516" w:rsidRDefault="007C2516" w:rsidP="007C2516">
      <w:pPr>
        <w:spacing w:after="0"/>
        <w:rPr>
          <w:rFonts w:ascii="Cambria Math" w:hAnsi="Cambria Math"/>
          <w:bCs/>
          <w:lang w:val="ro-RO"/>
        </w:rPr>
      </w:pPr>
      <w:r w:rsidRPr="004721CF">
        <w:rPr>
          <w:rFonts w:ascii="Cambria Math" w:hAnsi="Cambria Math"/>
          <w:bCs/>
          <w:sz w:val="24"/>
          <w:szCs w:val="24"/>
          <w:lang w:val="ro-RO"/>
        </w:rPr>
        <w:t xml:space="preserve">                                                       Secretar                                           Filipciuc Larisa</w:t>
      </w:r>
      <w:r>
        <w:rPr>
          <w:rFonts w:ascii="Cambria Math" w:hAnsi="Cambria Math"/>
          <w:bCs/>
          <w:lang w:val="ro-RO"/>
        </w:rPr>
        <w:t xml:space="preserve"> </w:t>
      </w:r>
    </w:p>
    <w:p w:rsidR="007C2516" w:rsidRDefault="007C2516" w:rsidP="007C2516">
      <w:pPr>
        <w:spacing w:after="0"/>
        <w:rPr>
          <w:rFonts w:ascii="Cambria Math" w:hAnsi="Cambria Math"/>
          <w:lang w:val="ro-RO"/>
        </w:rPr>
      </w:pPr>
      <w:r w:rsidRPr="0086273B">
        <w:rPr>
          <w:rFonts w:ascii="Cambria Math" w:hAnsi="Cambria Math"/>
          <w:lang w:val="ro-RO"/>
        </w:rPr>
        <w:t xml:space="preserve">                    </w:t>
      </w:r>
    </w:p>
    <w:p w:rsidR="007C2516" w:rsidRPr="00955FE0" w:rsidRDefault="007C2516" w:rsidP="007C2516">
      <w:pPr>
        <w:spacing w:after="0"/>
        <w:ind w:firstLine="708"/>
        <w:rPr>
          <w:rFonts w:ascii="Cambria Math" w:hAnsi="Cambria Math"/>
          <w:bCs/>
          <w:lang w:val="ro-RO"/>
        </w:rPr>
      </w:pPr>
      <w:r>
        <w:rPr>
          <w:rFonts w:ascii="Cambria Math" w:hAnsi="Cambria Math"/>
          <w:lang w:val="ro-RO"/>
        </w:rPr>
        <w:t xml:space="preserve">   </w:t>
      </w:r>
      <w:r w:rsidRPr="0086273B">
        <w:rPr>
          <w:rFonts w:ascii="Cambria Math" w:hAnsi="Cambria Math"/>
          <w:lang w:val="ro-RO"/>
        </w:rPr>
        <w:t xml:space="preserve"> Proiect iniţiat: Contabilitatea primăriei</w:t>
      </w:r>
    </w:p>
    <w:p w:rsidR="007C2516" w:rsidRDefault="007C2516" w:rsidP="007C2516">
      <w:pPr>
        <w:spacing w:after="0"/>
        <w:rPr>
          <w:rFonts w:ascii="Cambria Math" w:hAnsi="Cambria Math"/>
          <w:lang w:val="ro-RO"/>
        </w:rPr>
      </w:pPr>
      <w:r w:rsidRPr="0086273B">
        <w:rPr>
          <w:rFonts w:ascii="Cambria Math" w:hAnsi="Cambria Math"/>
          <w:lang w:val="ro-RO"/>
        </w:rPr>
        <w:t xml:space="preserve">                     Coordonat: Comisia pentru problemele economico-financiare” </w:t>
      </w:r>
    </w:p>
    <w:p w:rsidR="007C2516" w:rsidRPr="0086273B" w:rsidRDefault="007C2516" w:rsidP="007C2516">
      <w:pPr>
        <w:spacing w:after="0"/>
        <w:rPr>
          <w:rFonts w:ascii="Cambria Math" w:hAnsi="Cambria Math"/>
          <w:lang w:val="ro-RO"/>
        </w:rPr>
      </w:pPr>
      <w:r>
        <w:rPr>
          <w:rFonts w:ascii="Cambria Math" w:hAnsi="Cambria Math"/>
          <w:lang w:val="ro-RO"/>
        </w:rPr>
        <w:t xml:space="preserve">                                              </w:t>
      </w:r>
      <w:r w:rsidRPr="0086273B">
        <w:rPr>
          <w:rFonts w:ascii="Cambria Math" w:hAnsi="Cambria Math"/>
          <w:lang w:val="ro-RO"/>
        </w:rPr>
        <w:t>preş. com. Litvinenco V</w:t>
      </w:r>
    </w:p>
    <w:p w:rsidR="007C2516" w:rsidRDefault="007C2516" w:rsidP="007C2516">
      <w:pPr>
        <w:spacing w:after="0"/>
        <w:rPr>
          <w:rFonts w:ascii="Cambria Math" w:hAnsi="Cambria Math"/>
          <w:lang w:val="ro-RO"/>
        </w:rPr>
      </w:pPr>
      <w:r w:rsidRPr="0086273B">
        <w:rPr>
          <w:rFonts w:ascii="Cambria Math" w:hAnsi="Cambria Math"/>
          <w:lang w:val="ro-RO"/>
        </w:rPr>
        <w:t xml:space="preserve">                      Avizat: Secretar            </w:t>
      </w:r>
    </w:p>
    <w:p w:rsidR="007C2516" w:rsidRPr="0012201C" w:rsidRDefault="007C2516" w:rsidP="007C2516">
      <w:pPr>
        <w:pStyle w:val="a3"/>
        <w:spacing w:after="0"/>
        <w:ind w:left="1068"/>
        <w:rPr>
          <w:rFonts w:ascii="Cambria" w:hAnsi="Cambria"/>
          <w:bCs/>
          <w:sz w:val="24"/>
          <w:szCs w:val="24"/>
          <w:lang w:val="ro-RO"/>
        </w:rPr>
      </w:pPr>
    </w:p>
    <w:p w:rsidR="007C2516" w:rsidRPr="00AB6042" w:rsidRDefault="007C2516" w:rsidP="007C2516">
      <w:pPr>
        <w:spacing w:after="0"/>
        <w:jc w:val="center"/>
        <w:rPr>
          <w:rFonts w:ascii="Cambria" w:hAnsi="Cambria"/>
          <w:b/>
          <w:i/>
          <w:lang w:val="ro-RO"/>
        </w:rPr>
      </w:pPr>
    </w:p>
    <w:p w:rsidR="007C2516" w:rsidRDefault="007C2516" w:rsidP="007C2516">
      <w:pPr>
        <w:spacing w:after="0"/>
        <w:jc w:val="center"/>
        <w:rPr>
          <w:rFonts w:ascii="Cambria" w:hAnsi="Cambria" w:cs="Arial"/>
          <w:b/>
          <w:lang w:val="ro-RO"/>
        </w:rPr>
      </w:pPr>
    </w:p>
    <w:p w:rsidR="007C2516" w:rsidRPr="005D3F26" w:rsidRDefault="007C2516" w:rsidP="007C2516">
      <w:pPr>
        <w:spacing w:after="0"/>
        <w:jc w:val="center"/>
        <w:rPr>
          <w:rFonts w:ascii="Cambria" w:hAnsi="Cambria" w:cs="Arial"/>
          <w:b/>
          <w:lang w:val="ro-RO"/>
        </w:rPr>
      </w:pPr>
      <w:r w:rsidRPr="005D3F26">
        <w:rPr>
          <w:rFonts w:ascii="Cambria" w:hAnsi="Cambria" w:cs="Arial"/>
          <w:b/>
          <w:lang w:val="ro-RO"/>
        </w:rPr>
        <w:t>Republica  Moldova                                                    Республика  Молдова</w:t>
      </w:r>
    </w:p>
    <w:p w:rsidR="007C2516" w:rsidRPr="005D3F26" w:rsidRDefault="007C2516" w:rsidP="007C2516">
      <w:pPr>
        <w:spacing w:after="0"/>
        <w:jc w:val="center"/>
        <w:rPr>
          <w:rFonts w:ascii="Cambria" w:hAnsi="Cambria" w:cs="Arial"/>
          <w:lang w:val="ro-RO"/>
        </w:rPr>
      </w:pPr>
      <w:r w:rsidRPr="005D3F26">
        <w:rPr>
          <w:rFonts w:ascii="Cambria" w:hAnsi="Cambria" w:cs="Arial"/>
          <w:b/>
          <w:lang w:val="ro-RO"/>
        </w:rPr>
        <w:t xml:space="preserve">Raionul Cimişlia                           </w:t>
      </w:r>
      <w:r w:rsidRPr="005D3F26">
        <w:rPr>
          <w:rFonts w:ascii="Cambria" w:hAnsi="Cambria" w:cs="Arial"/>
          <w:noProof/>
          <w:sz w:val="20"/>
          <w:szCs w:val="20"/>
          <w:lang w:eastAsia="ru-RU"/>
        </w:rPr>
        <w:drawing>
          <wp:inline distT="0" distB="0" distL="0" distR="0" wp14:anchorId="2B49A997" wp14:editId="43FBCBFD">
            <wp:extent cx="478321" cy="5238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5D3F26">
        <w:rPr>
          <w:rFonts w:ascii="Cambria" w:hAnsi="Cambria" w:cs="Arial"/>
          <w:b/>
          <w:lang w:val="ro-RO"/>
        </w:rPr>
        <w:t xml:space="preserve">    </w:t>
      </w:r>
      <w:r w:rsidRPr="005D3F26">
        <w:rPr>
          <w:rFonts w:ascii="Cambria" w:hAnsi="Cambria" w:cs="Arial"/>
          <w:lang w:val="ro-RO"/>
        </w:rPr>
        <w:t xml:space="preserve">                </w:t>
      </w:r>
      <w:r w:rsidRPr="005D3F26">
        <w:rPr>
          <w:rFonts w:ascii="Cambria" w:hAnsi="Cambria" w:cs="Arial"/>
          <w:b/>
          <w:bCs/>
          <w:lang w:val="ro-RO"/>
        </w:rPr>
        <w:t>Район Чимишлия</w:t>
      </w:r>
    </w:p>
    <w:p w:rsidR="007C2516" w:rsidRPr="005D3F26" w:rsidRDefault="007C2516" w:rsidP="007C2516">
      <w:pPr>
        <w:spacing w:after="0"/>
        <w:jc w:val="center"/>
        <w:rPr>
          <w:rFonts w:ascii="Cambria" w:hAnsi="Cambria"/>
          <w:b/>
          <w:bCs/>
          <w:lang w:val="ro-RO"/>
        </w:rPr>
      </w:pPr>
      <w:r w:rsidRPr="005D3F26">
        <w:rPr>
          <w:rFonts w:ascii="Cambria" w:hAnsi="Cambria"/>
          <w:b/>
          <w:bCs/>
          <w:lang w:val="ro-RO"/>
        </w:rPr>
        <w:t>Consiliul comunal Hîrtop                                                          Совет коммуны Хыртоп</w:t>
      </w:r>
    </w:p>
    <w:p w:rsidR="007C2516" w:rsidRPr="005D3F26" w:rsidRDefault="007C2516" w:rsidP="007C2516">
      <w:pPr>
        <w:pBdr>
          <w:bottom w:val="single" w:sz="12" w:space="1" w:color="auto"/>
        </w:pBdr>
        <w:spacing w:after="0"/>
        <w:rPr>
          <w:rFonts w:ascii="Cambria" w:hAnsi="Cambria" w:cs="Arial"/>
          <w:b/>
          <w:bCs/>
          <w:sz w:val="20"/>
          <w:szCs w:val="20"/>
          <w:lang w:val="ro-RO"/>
        </w:rPr>
      </w:pPr>
    </w:p>
    <w:p w:rsidR="007C2516" w:rsidRPr="005D3F26" w:rsidRDefault="007C2516" w:rsidP="007C2516">
      <w:pPr>
        <w:spacing w:after="0"/>
        <w:ind w:firstLine="398"/>
        <w:jc w:val="center"/>
        <w:rPr>
          <w:rFonts w:ascii="Cambria" w:hAnsi="Cambria" w:cs="Arial"/>
          <w:bCs/>
          <w:sz w:val="20"/>
          <w:szCs w:val="20"/>
          <w:lang w:val="ro-RO"/>
        </w:rPr>
      </w:pPr>
      <w:r w:rsidRPr="005D3F26">
        <w:rPr>
          <w:rFonts w:ascii="Cambria" w:hAnsi="Cambria" w:cs="Arial"/>
          <w:bCs/>
          <w:sz w:val="20"/>
          <w:szCs w:val="20"/>
          <w:lang w:val="ro-RO"/>
        </w:rPr>
        <w:t>MD-4119, comuna Hîrtop                                                       МД 4119, коммуна Хыртоп</w:t>
      </w:r>
    </w:p>
    <w:p w:rsidR="007C2516" w:rsidRPr="005D3F26" w:rsidRDefault="007C2516" w:rsidP="007C2516">
      <w:pPr>
        <w:spacing w:after="0"/>
        <w:jc w:val="center"/>
        <w:rPr>
          <w:rFonts w:ascii="Cambria" w:hAnsi="Cambria" w:cs="Arial"/>
          <w:sz w:val="20"/>
          <w:szCs w:val="20"/>
          <w:lang w:val="ro-RO"/>
        </w:rPr>
      </w:pPr>
      <w:r w:rsidRPr="005D3F26">
        <w:rPr>
          <w:rFonts w:ascii="Cambria" w:hAnsi="Cambria" w:cs="Arial"/>
          <w:sz w:val="20"/>
          <w:szCs w:val="20"/>
          <w:lang w:val="ro-RO"/>
        </w:rPr>
        <w:t xml:space="preserve">Raionul Cimişlia                                                                            </w:t>
      </w:r>
      <w:r w:rsidRPr="005D3F26">
        <w:rPr>
          <w:rFonts w:ascii="Cambria" w:hAnsi="Cambria" w:cs="Arial"/>
          <w:bCs/>
          <w:sz w:val="20"/>
          <w:szCs w:val="20"/>
          <w:lang w:val="ro-RO"/>
        </w:rPr>
        <w:t>Район Чимишлия</w:t>
      </w:r>
    </w:p>
    <w:p w:rsidR="007C2516" w:rsidRPr="005D3F26" w:rsidRDefault="007C2516" w:rsidP="007C2516">
      <w:pPr>
        <w:spacing w:after="0"/>
        <w:jc w:val="center"/>
        <w:rPr>
          <w:rFonts w:ascii="Cambria" w:hAnsi="Cambria" w:cs="Arial"/>
          <w:bCs/>
          <w:sz w:val="20"/>
          <w:szCs w:val="20"/>
          <w:lang w:val="ro-RO"/>
        </w:rPr>
      </w:pPr>
      <w:r w:rsidRPr="005D3F26">
        <w:rPr>
          <w:rFonts w:ascii="Cambria" w:hAnsi="Cambria" w:cs="Arial"/>
          <w:bCs/>
          <w:sz w:val="20"/>
          <w:szCs w:val="20"/>
          <w:lang w:val="ro-RO"/>
        </w:rPr>
        <w:t>Tel/тел.  : 0241-37-2-36; 37-2-38;       fax / факc:: 0241 37-2-36</w:t>
      </w:r>
    </w:p>
    <w:p w:rsidR="007C2516" w:rsidRPr="005D3F26" w:rsidRDefault="007C2516" w:rsidP="007C2516">
      <w:pPr>
        <w:pBdr>
          <w:bottom w:val="single" w:sz="12" w:space="1" w:color="auto"/>
        </w:pBdr>
        <w:spacing w:after="0"/>
        <w:jc w:val="center"/>
        <w:rPr>
          <w:rFonts w:ascii="Cambria" w:hAnsi="Cambria" w:cs="Arial"/>
          <w:bCs/>
          <w:lang w:val="en-US"/>
        </w:rPr>
      </w:pPr>
      <w:r w:rsidRPr="005D3F26">
        <w:rPr>
          <w:rFonts w:ascii="Cambria" w:hAnsi="Cambria" w:cs="Arial"/>
          <w:bCs/>
          <w:lang w:val="en-US"/>
        </w:rPr>
        <w:t xml:space="preserve">e-mail: </w:t>
      </w:r>
      <w:hyperlink r:id="rId14" w:history="1">
        <w:r w:rsidRPr="005D3F26">
          <w:rPr>
            <w:rStyle w:val="a6"/>
            <w:rFonts w:ascii="Cambria" w:hAnsi="Cambria" w:cs="Arial"/>
            <w:bCs/>
            <w:lang w:val="en-US"/>
          </w:rPr>
          <w:t>primariahirtop@mail.ru</w:t>
        </w:r>
      </w:hyperlink>
    </w:p>
    <w:p w:rsidR="007C2516" w:rsidRPr="005D3F26" w:rsidRDefault="007C2516" w:rsidP="007C2516">
      <w:pPr>
        <w:jc w:val="center"/>
        <w:rPr>
          <w:rFonts w:ascii="Cambria" w:hAnsi="Cambria"/>
          <w:b/>
          <w:bCs/>
          <w:lang w:val="en-US"/>
        </w:rPr>
      </w:pPr>
      <w:r w:rsidRPr="005D3F26">
        <w:rPr>
          <w:rFonts w:ascii="Cambria" w:hAnsi="Cambria"/>
          <w:b/>
          <w:bCs/>
          <w:lang w:val="en-US"/>
        </w:rPr>
        <w:t>D E C I Z I E</w:t>
      </w:r>
    </w:p>
    <w:p w:rsidR="007C2516" w:rsidRPr="005D3F26" w:rsidRDefault="007C2516" w:rsidP="007C2516">
      <w:pPr>
        <w:spacing w:after="0"/>
        <w:jc w:val="right"/>
        <w:rPr>
          <w:rFonts w:ascii="Cambria" w:hAnsi="Cambria"/>
          <w:bCs/>
          <w:sz w:val="24"/>
          <w:szCs w:val="24"/>
          <w:u w:val="single"/>
          <w:lang w:val="ro-RO"/>
        </w:rPr>
      </w:pPr>
      <w:r w:rsidRPr="005D3F26">
        <w:rPr>
          <w:rFonts w:ascii="Cambria" w:hAnsi="Cambria"/>
          <w:bCs/>
          <w:sz w:val="24"/>
          <w:szCs w:val="24"/>
          <w:u w:val="single"/>
          <w:lang w:val="ro-RO"/>
        </w:rPr>
        <w:t>proiect</w:t>
      </w:r>
    </w:p>
    <w:p w:rsidR="007C2516" w:rsidRPr="005D3F26" w:rsidRDefault="007C2516" w:rsidP="007C2516">
      <w:pPr>
        <w:spacing w:after="0"/>
        <w:rPr>
          <w:rFonts w:ascii="Cambria" w:hAnsi="Cambria"/>
          <w:b/>
          <w:bCs/>
          <w:sz w:val="24"/>
          <w:szCs w:val="24"/>
          <w:lang w:val="ro-RO"/>
        </w:rPr>
      </w:pPr>
      <w:r w:rsidRPr="005D3F26">
        <w:rPr>
          <w:rFonts w:ascii="Cambria" w:hAnsi="Cambria"/>
          <w:bCs/>
          <w:sz w:val="24"/>
          <w:szCs w:val="24"/>
          <w:lang w:val="ro-RO"/>
        </w:rPr>
        <w:t xml:space="preserve">       </w:t>
      </w:r>
      <w:r w:rsidRPr="005D3F26">
        <w:rPr>
          <w:rFonts w:ascii="Cambria" w:hAnsi="Cambria"/>
          <w:b/>
          <w:bCs/>
          <w:sz w:val="24"/>
          <w:szCs w:val="24"/>
          <w:lang w:val="ro-RO"/>
        </w:rPr>
        <w:t>nr. 0</w:t>
      </w:r>
      <w:r w:rsidRPr="005540F2">
        <w:rPr>
          <w:rFonts w:ascii="Cambria" w:hAnsi="Cambria"/>
          <w:b/>
          <w:bCs/>
          <w:sz w:val="24"/>
          <w:szCs w:val="24"/>
          <w:lang w:val="en-US"/>
        </w:rPr>
        <w:t>6</w:t>
      </w:r>
      <w:r w:rsidRPr="005D3F26">
        <w:rPr>
          <w:rFonts w:ascii="Cambria" w:hAnsi="Cambria"/>
          <w:b/>
          <w:bCs/>
          <w:sz w:val="24"/>
          <w:szCs w:val="24"/>
          <w:lang w:val="ro-RO"/>
        </w:rPr>
        <w:t>/0</w:t>
      </w:r>
      <w:r>
        <w:rPr>
          <w:rFonts w:ascii="Cambria" w:hAnsi="Cambria"/>
          <w:b/>
          <w:bCs/>
          <w:sz w:val="24"/>
          <w:szCs w:val="24"/>
          <w:lang w:val="en-US"/>
        </w:rPr>
        <w:t>7</w:t>
      </w:r>
      <w:r w:rsidRPr="005D3F26">
        <w:rPr>
          <w:rFonts w:ascii="Cambria" w:hAnsi="Cambria"/>
          <w:b/>
          <w:bCs/>
          <w:sz w:val="24"/>
          <w:szCs w:val="24"/>
          <w:lang w:val="ro-RO"/>
        </w:rPr>
        <w:t xml:space="preserve">                                                                                                     </w:t>
      </w:r>
    </w:p>
    <w:p w:rsidR="007C2516" w:rsidRPr="005540F2" w:rsidRDefault="007C2516" w:rsidP="007C2516">
      <w:pPr>
        <w:spacing w:after="0"/>
        <w:rPr>
          <w:rFonts w:ascii="Cambria" w:hAnsi="Cambria"/>
          <w:bCs/>
          <w:sz w:val="24"/>
          <w:szCs w:val="24"/>
          <w:lang w:val="en-US"/>
        </w:rPr>
      </w:pPr>
      <w:r w:rsidRPr="005D3F26">
        <w:rPr>
          <w:rFonts w:ascii="Cambria" w:hAnsi="Cambria"/>
          <w:b/>
          <w:bCs/>
          <w:sz w:val="24"/>
          <w:szCs w:val="24"/>
          <w:lang w:val="ro-RO"/>
        </w:rPr>
        <w:t xml:space="preserve">                                                                                                                                           din   </w:t>
      </w:r>
      <w:r w:rsidRPr="005540F2">
        <w:rPr>
          <w:rFonts w:ascii="Cambria" w:hAnsi="Cambria"/>
          <w:b/>
          <w:bCs/>
          <w:sz w:val="24"/>
          <w:szCs w:val="24"/>
          <w:lang w:val="en-US"/>
        </w:rPr>
        <w:t>27.11.2018</w:t>
      </w:r>
    </w:p>
    <w:p w:rsidR="007C2516" w:rsidRPr="004721CF" w:rsidRDefault="007C2516" w:rsidP="007C2516">
      <w:pPr>
        <w:spacing w:after="0"/>
        <w:rPr>
          <w:rFonts w:ascii="Cambria Math" w:hAnsi="Cambria Math"/>
          <w:b/>
          <w:bCs/>
          <w:i/>
          <w:sz w:val="24"/>
          <w:szCs w:val="24"/>
          <w:lang w:val="ro-RO"/>
        </w:rPr>
      </w:pPr>
      <w:r w:rsidRPr="004A6C7C">
        <w:rPr>
          <w:rFonts w:ascii="Cambria Math" w:hAnsi="Cambria Math"/>
          <w:bCs/>
          <w:i/>
          <w:lang w:val="ro-RO"/>
        </w:rPr>
        <w:t xml:space="preserve">„ </w:t>
      </w:r>
      <w:r w:rsidRPr="004721CF">
        <w:rPr>
          <w:rFonts w:ascii="Cambria Math" w:hAnsi="Cambria Math"/>
          <w:bCs/>
          <w:i/>
          <w:sz w:val="24"/>
          <w:szCs w:val="24"/>
          <w:lang w:val="ro-RO"/>
        </w:rPr>
        <w:t xml:space="preserve">Cu privire la  stabilirea parcursului-limită                                      </w:t>
      </w:r>
    </w:p>
    <w:p w:rsidR="007C2516" w:rsidRPr="004721CF" w:rsidRDefault="007C2516" w:rsidP="007C2516">
      <w:pPr>
        <w:spacing w:after="0"/>
        <w:rPr>
          <w:rFonts w:ascii="Cambria Math" w:hAnsi="Cambria Math"/>
          <w:bCs/>
          <w:i/>
          <w:sz w:val="24"/>
          <w:szCs w:val="24"/>
          <w:lang w:val="ro-RO"/>
        </w:rPr>
      </w:pPr>
      <w:r w:rsidRPr="004721CF">
        <w:rPr>
          <w:rFonts w:ascii="Cambria Math" w:hAnsi="Cambria Math"/>
          <w:bCs/>
          <w:i/>
          <w:sz w:val="24"/>
          <w:szCs w:val="24"/>
          <w:lang w:val="ro-RO"/>
        </w:rPr>
        <w:t xml:space="preserve"> a autoturismului primăriei pe perioada a. 201</w:t>
      </w:r>
      <w:r w:rsidRPr="00BC578A">
        <w:rPr>
          <w:rFonts w:ascii="Cambria Math" w:hAnsi="Cambria Math"/>
          <w:bCs/>
          <w:i/>
          <w:sz w:val="24"/>
          <w:szCs w:val="24"/>
          <w:lang w:val="en-US"/>
        </w:rPr>
        <w:t>9</w:t>
      </w:r>
      <w:r w:rsidRPr="004721CF">
        <w:rPr>
          <w:rFonts w:ascii="Cambria Math" w:hAnsi="Cambria Math"/>
          <w:bCs/>
          <w:i/>
          <w:sz w:val="24"/>
          <w:szCs w:val="24"/>
          <w:lang w:val="ro-RO"/>
        </w:rPr>
        <w:t>”</w:t>
      </w:r>
    </w:p>
    <w:p w:rsidR="007C2516" w:rsidRPr="004721CF" w:rsidRDefault="007C2516" w:rsidP="007C2516">
      <w:pPr>
        <w:spacing w:after="0"/>
        <w:rPr>
          <w:rFonts w:ascii="Cambria Math" w:hAnsi="Cambria Math"/>
          <w:bCs/>
          <w:sz w:val="24"/>
          <w:szCs w:val="24"/>
          <w:lang w:val="ro-RO"/>
        </w:rPr>
      </w:pPr>
    </w:p>
    <w:p w:rsidR="007C2516" w:rsidRPr="004721CF" w:rsidRDefault="007C2516" w:rsidP="007C2516">
      <w:pPr>
        <w:pStyle w:val="a5"/>
        <w:rPr>
          <w:rFonts w:ascii="Cambria Math" w:hAnsi="Cambria Math"/>
          <w:sz w:val="24"/>
          <w:szCs w:val="24"/>
          <w:lang w:val="ro-RO"/>
        </w:rPr>
      </w:pPr>
      <w:r w:rsidRPr="004721CF">
        <w:rPr>
          <w:sz w:val="24"/>
          <w:szCs w:val="24"/>
          <w:lang w:val="ro-RO"/>
        </w:rPr>
        <w:tab/>
      </w:r>
      <w:r w:rsidRPr="004721CF">
        <w:rPr>
          <w:rFonts w:ascii="Cambria Math" w:hAnsi="Cambria Math"/>
          <w:sz w:val="24"/>
          <w:szCs w:val="24"/>
          <w:lang w:val="ro-RO"/>
        </w:rPr>
        <w:t xml:space="preserve">În conformitate cu  art. 4 al Legii privind descentralizarea administrativă nr. 435-XVI din 28.12.2006, conform Hotărîrii Guvernului R. Moldova nr. 1404 din 30.11.2005, </w:t>
      </w:r>
      <w:r w:rsidRPr="004721CF">
        <w:rPr>
          <w:rFonts w:ascii="Cambria Math" w:hAnsi="Cambria Math"/>
          <w:b/>
          <w:bCs/>
          <w:color w:val="000000"/>
          <w:sz w:val="24"/>
          <w:szCs w:val="24"/>
          <w:lang w:val="en-US"/>
        </w:rPr>
        <w:t xml:space="preserve"> </w:t>
      </w:r>
      <w:r w:rsidRPr="004721CF">
        <w:rPr>
          <w:rFonts w:ascii="Cambria Math" w:eastAsia="Times New Roman" w:hAnsi="Cambria Math" w:cs="Times New Roman"/>
          <w:color w:val="000000"/>
          <w:sz w:val="24"/>
          <w:szCs w:val="24"/>
          <w:lang w:val="en-US" w:eastAsia="ru-RU"/>
        </w:rPr>
        <w:t xml:space="preserve">privind reglementarea utilizării autoturismelor de serviciu de către autorităţile administraţiei publice, </w:t>
      </w:r>
      <w:r w:rsidRPr="004721CF">
        <w:rPr>
          <w:rFonts w:ascii="Cambria Math" w:hAnsi="Cambria Math"/>
          <w:sz w:val="24"/>
          <w:szCs w:val="24"/>
          <w:lang w:val="ro-RO"/>
        </w:rPr>
        <w:t xml:space="preserve"> Consiliul comunal Hîrtop </w:t>
      </w:r>
      <w:r w:rsidRPr="004721CF">
        <w:rPr>
          <w:rFonts w:ascii="Cambria Math" w:hAnsi="Cambria Math"/>
          <w:b/>
          <w:sz w:val="24"/>
          <w:szCs w:val="24"/>
          <w:lang w:val="ro-RO"/>
        </w:rPr>
        <w:t>DECIDE:</w:t>
      </w:r>
    </w:p>
    <w:p w:rsidR="007C2516" w:rsidRPr="004721CF" w:rsidRDefault="007C2516" w:rsidP="007C2516">
      <w:pPr>
        <w:spacing w:after="0"/>
        <w:rPr>
          <w:rFonts w:ascii="Cambria Math" w:hAnsi="Cambria Math"/>
          <w:bCs/>
          <w:sz w:val="24"/>
          <w:szCs w:val="24"/>
          <w:lang w:val="ro-RO"/>
        </w:rPr>
      </w:pPr>
    </w:p>
    <w:p w:rsidR="007C2516" w:rsidRPr="004721CF" w:rsidRDefault="007C2516" w:rsidP="007C2516">
      <w:pPr>
        <w:numPr>
          <w:ilvl w:val="0"/>
          <w:numId w:val="25"/>
        </w:numPr>
        <w:overflowPunct w:val="0"/>
        <w:autoSpaceDE w:val="0"/>
        <w:autoSpaceDN w:val="0"/>
        <w:adjustRightInd w:val="0"/>
        <w:spacing w:after="0" w:line="240" w:lineRule="auto"/>
        <w:ind w:left="0"/>
        <w:rPr>
          <w:rFonts w:ascii="Cambria Math" w:hAnsi="Cambria Math"/>
          <w:bCs/>
          <w:sz w:val="24"/>
          <w:szCs w:val="24"/>
          <w:lang w:val="ro-RO"/>
        </w:rPr>
      </w:pPr>
      <w:r w:rsidRPr="004721CF">
        <w:rPr>
          <w:rFonts w:ascii="Cambria Math" w:hAnsi="Cambria Math"/>
          <w:bCs/>
          <w:sz w:val="24"/>
          <w:szCs w:val="24"/>
          <w:lang w:val="ro-RO"/>
        </w:rPr>
        <w:t>Se stabileşte, pentru perioada a. 201</w:t>
      </w:r>
      <w:r w:rsidRPr="00BC578A">
        <w:rPr>
          <w:rFonts w:ascii="Cambria Math" w:hAnsi="Cambria Math"/>
          <w:bCs/>
          <w:sz w:val="24"/>
          <w:szCs w:val="24"/>
          <w:lang w:val="en-US"/>
        </w:rPr>
        <w:t>9</w:t>
      </w:r>
      <w:r w:rsidRPr="004721CF">
        <w:rPr>
          <w:rFonts w:ascii="Cambria Math" w:hAnsi="Cambria Math"/>
          <w:bCs/>
          <w:sz w:val="24"/>
          <w:szCs w:val="24"/>
          <w:lang w:val="ro-RO"/>
        </w:rPr>
        <w:t xml:space="preserve">,  parcursul -  limită a autoturismului  „NIVA”  CM AI 199 -          </w:t>
      </w:r>
      <w:r>
        <w:rPr>
          <w:rFonts w:ascii="Cambria Math" w:hAnsi="Cambria Math"/>
          <w:bCs/>
          <w:sz w:val="24"/>
          <w:szCs w:val="24"/>
          <w:lang w:val="ro-RO"/>
        </w:rPr>
        <w:t>2</w:t>
      </w:r>
      <w:r w:rsidRPr="000046E8">
        <w:rPr>
          <w:rFonts w:ascii="Cambria Math" w:hAnsi="Cambria Math"/>
          <w:bCs/>
          <w:sz w:val="24"/>
          <w:szCs w:val="24"/>
          <w:lang w:val="en-US"/>
        </w:rPr>
        <w:t>3</w:t>
      </w:r>
      <w:r w:rsidRPr="004721CF">
        <w:rPr>
          <w:rFonts w:ascii="Cambria Math" w:hAnsi="Cambria Math"/>
          <w:bCs/>
          <w:sz w:val="24"/>
          <w:szCs w:val="24"/>
          <w:lang w:val="ro-RO"/>
        </w:rPr>
        <w:t xml:space="preserve"> mii km.</w:t>
      </w:r>
    </w:p>
    <w:p w:rsidR="007C2516" w:rsidRPr="004721CF" w:rsidRDefault="007C2516" w:rsidP="007C2516">
      <w:pPr>
        <w:spacing w:after="0"/>
        <w:rPr>
          <w:rFonts w:ascii="Cambria Math" w:hAnsi="Cambria Math"/>
          <w:bCs/>
          <w:sz w:val="24"/>
          <w:szCs w:val="24"/>
          <w:lang w:val="ro-RO"/>
        </w:rPr>
      </w:pPr>
      <w:r w:rsidRPr="004721CF">
        <w:rPr>
          <w:rFonts w:ascii="Cambria Math" w:hAnsi="Cambria Math"/>
          <w:bCs/>
          <w:sz w:val="24"/>
          <w:szCs w:val="24"/>
          <w:lang w:val="ro-RO"/>
        </w:rPr>
        <w:t xml:space="preserve">   </w:t>
      </w:r>
    </w:p>
    <w:p w:rsidR="007C2516" w:rsidRPr="004721CF" w:rsidRDefault="007C2516" w:rsidP="007C2516">
      <w:pPr>
        <w:numPr>
          <w:ilvl w:val="0"/>
          <w:numId w:val="25"/>
        </w:numPr>
        <w:overflowPunct w:val="0"/>
        <w:autoSpaceDE w:val="0"/>
        <w:autoSpaceDN w:val="0"/>
        <w:adjustRightInd w:val="0"/>
        <w:spacing w:after="0" w:line="240" w:lineRule="auto"/>
        <w:ind w:left="0"/>
        <w:rPr>
          <w:rFonts w:ascii="Cambria Math" w:hAnsi="Cambria Math"/>
          <w:bCs/>
          <w:sz w:val="24"/>
          <w:szCs w:val="24"/>
          <w:lang w:val="ro-RO"/>
        </w:rPr>
      </w:pPr>
      <w:r w:rsidRPr="004721CF">
        <w:rPr>
          <w:rFonts w:ascii="Cambria Math" w:hAnsi="Cambria Math"/>
          <w:bCs/>
          <w:sz w:val="24"/>
          <w:szCs w:val="24"/>
          <w:lang w:val="ro-RO"/>
        </w:rPr>
        <w:t xml:space="preserve">Control asupra executării prezentei Decizii se pune în sarcina d. </w:t>
      </w:r>
      <w:r w:rsidRPr="00BC578A">
        <w:rPr>
          <w:rFonts w:ascii="Cambria Math" w:hAnsi="Cambria Math"/>
          <w:bCs/>
          <w:sz w:val="24"/>
          <w:szCs w:val="24"/>
          <w:lang w:val="en-US"/>
        </w:rPr>
        <w:t>Crăciun Maia</w:t>
      </w:r>
      <w:r w:rsidRPr="004721CF">
        <w:rPr>
          <w:rFonts w:ascii="Cambria Math" w:hAnsi="Cambria Math"/>
          <w:bCs/>
          <w:sz w:val="24"/>
          <w:szCs w:val="24"/>
          <w:lang w:val="ro-RO"/>
        </w:rPr>
        <w:t>, contabil</w:t>
      </w:r>
      <w:r w:rsidRPr="00BC578A">
        <w:rPr>
          <w:rFonts w:ascii="Cambria Math" w:hAnsi="Cambria Math"/>
          <w:bCs/>
          <w:sz w:val="24"/>
          <w:szCs w:val="24"/>
          <w:lang w:val="en-US"/>
        </w:rPr>
        <w:t xml:space="preserve"> </w:t>
      </w:r>
      <w:r w:rsidRPr="004721CF">
        <w:rPr>
          <w:rFonts w:ascii="Cambria Math" w:hAnsi="Cambria Math"/>
          <w:bCs/>
          <w:sz w:val="24"/>
          <w:szCs w:val="24"/>
          <w:lang w:val="ro-RO"/>
        </w:rPr>
        <w:t xml:space="preserve">al primăriei.       </w:t>
      </w:r>
    </w:p>
    <w:p w:rsidR="007C2516" w:rsidRPr="004721CF" w:rsidRDefault="007C2516" w:rsidP="007C2516">
      <w:pPr>
        <w:pStyle w:val="a3"/>
        <w:ind w:left="-363"/>
        <w:rPr>
          <w:rFonts w:ascii="Cambria Math" w:hAnsi="Cambria Math"/>
          <w:bCs/>
          <w:sz w:val="24"/>
          <w:szCs w:val="24"/>
          <w:lang w:val="ro-RO"/>
        </w:rPr>
      </w:pPr>
    </w:p>
    <w:p w:rsidR="007C2516" w:rsidRPr="004721CF" w:rsidRDefault="007C2516" w:rsidP="007C2516">
      <w:pPr>
        <w:pStyle w:val="a3"/>
        <w:numPr>
          <w:ilvl w:val="0"/>
          <w:numId w:val="25"/>
        </w:numPr>
        <w:spacing w:after="0" w:line="240" w:lineRule="auto"/>
        <w:ind w:left="-3"/>
        <w:rPr>
          <w:rFonts w:ascii="Cambria" w:hAnsi="Cambria"/>
          <w:sz w:val="24"/>
          <w:szCs w:val="24"/>
          <w:lang w:val="ro-RO"/>
        </w:rPr>
      </w:pPr>
      <w:r w:rsidRPr="004721CF">
        <w:rPr>
          <w:rFonts w:ascii="Cambria" w:hAnsi="Cambria"/>
          <w:bCs/>
          <w:sz w:val="24"/>
          <w:szCs w:val="24"/>
          <w:lang w:val="ro-RO"/>
        </w:rPr>
        <w:t>Prezenta decizie se aduce la cunoștință publică prin publicare pe pagina oficială a primăriei comunei Hîrtop www.primariahirtop.comuna.md.</w:t>
      </w:r>
    </w:p>
    <w:p w:rsidR="007C2516" w:rsidRPr="004721CF" w:rsidRDefault="007C2516" w:rsidP="007C2516">
      <w:pPr>
        <w:overflowPunct w:val="0"/>
        <w:autoSpaceDE w:val="0"/>
        <w:autoSpaceDN w:val="0"/>
        <w:adjustRightInd w:val="0"/>
        <w:spacing w:after="0" w:line="240" w:lineRule="auto"/>
        <w:rPr>
          <w:rFonts w:ascii="Cambria Math" w:hAnsi="Cambria Math"/>
          <w:bCs/>
          <w:sz w:val="24"/>
          <w:szCs w:val="24"/>
          <w:lang w:val="ro-RO"/>
        </w:rPr>
      </w:pPr>
    </w:p>
    <w:p w:rsidR="007C2516" w:rsidRPr="004721CF" w:rsidRDefault="007C2516" w:rsidP="007C2516">
      <w:pPr>
        <w:spacing w:after="0"/>
        <w:rPr>
          <w:rFonts w:ascii="Cambria Math" w:hAnsi="Cambria Math"/>
          <w:bCs/>
          <w:sz w:val="24"/>
          <w:szCs w:val="24"/>
          <w:lang w:val="ro-RO"/>
        </w:rPr>
      </w:pPr>
    </w:p>
    <w:p w:rsidR="007C2516" w:rsidRPr="004721CF" w:rsidRDefault="007C2516" w:rsidP="007C2516">
      <w:pPr>
        <w:spacing w:after="0"/>
        <w:rPr>
          <w:rFonts w:ascii="Cambria Math" w:hAnsi="Cambria Math"/>
          <w:bCs/>
          <w:sz w:val="24"/>
          <w:szCs w:val="24"/>
          <w:lang w:val="ro-RO"/>
        </w:rPr>
      </w:pPr>
      <w:r w:rsidRPr="004721CF">
        <w:rPr>
          <w:rFonts w:ascii="Cambria Math" w:hAnsi="Cambria Math"/>
          <w:bCs/>
          <w:sz w:val="24"/>
          <w:szCs w:val="24"/>
          <w:lang w:val="ro-RO"/>
        </w:rPr>
        <w:t xml:space="preserve">                                              Preşedintele şedinţei                          </w:t>
      </w:r>
      <w:r w:rsidRPr="005540F2">
        <w:rPr>
          <w:rFonts w:ascii="Cambria Math" w:hAnsi="Cambria Math"/>
          <w:bCs/>
          <w:sz w:val="24"/>
          <w:szCs w:val="24"/>
          <w:lang w:val="en-US"/>
        </w:rPr>
        <w:t>Balan Alexei</w:t>
      </w:r>
      <w:r w:rsidRPr="004721CF">
        <w:rPr>
          <w:rFonts w:ascii="Cambria Math" w:hAnsi="Cambria Math"/>
          <w:bCs/>
          <w:sz w:val="24"/>
          <w:szCs w:val="24"/>
          <w:lang w:val="ro-RO"/>
        </w:rPr>
        <w:t xml:space="preserve">             </w:t>
      </w:r>
    </w:p>
    <w:p w:rsidR="007C2516" w:rsidRPr="004721CF" w:rsidRDefault="007C2516" w:rsidP="007C2516">
      <w:pPr>
        <w:ind w:left="850" w:firstLine="708"/>
        <w:rPr>
          <w:rFonts w:ascii="Cambria" w:hAnsi="Cambria"/>
          <w:bCs/>
          <w:sz w:val="24"/>
          <w:szCs w:val="24"/>
          <w:lang w:val="ro-RO"/>
        </w:rPr>
      </w:pPr>
      <w:r w:rsidRPr="004721CF">
        <w:rPr>
          <w:rFonts w:ascii="Cambria" w:hAnsi="Cambria"/>
          <w:bCs/>
          <w:sz w:val="24"/>
          <w:szCs w:val="24"/>
          <w:lang w:val="ro-RO"/>
        </w:rPr>
        <w:t>Contrasemnează</w:t>
      </w:r>
    </w:p>
    <w:p w:rsidR="007C2516" w:rsidRDefault="007C2516" w:rsidP="007C2516">
      <w:pPr>
        <w:spacing w:after="0"/>
        <w:rPr>
          <w:rFonts w:ascii="Cambria Math" w:hAnsi="Cambria Math"/>
          <w:bCs/>
          <w:lang w:val="ro-RO"/>
        </w:rPr>
      </w:pPr>
      <w:r w:rsidRPr="004721CF">
        <w:rPr>
          <w:rFonts w:ascii="Cambria Math" w:hAnsi="Cambria Math"/>
          <w:bCs/>
          <w:sz w:val="24"/>
          <w:szCs w:val="24"/>
          <w:lang w:val="ro-RO"/>
        </w:rPr>
        <w:t xml:space="preserve">                                                       Secretar                                           Filipciuc Larisa</w:t>
      </w:r>
      <w:r>
        <w:rPr>
          <w:rFonts w:ascii="Cambria Math" w:hAnsi="Cambria Math"/>
          <w:bCs/>
          <w:lang w:val="ro-RO"/>
        </w:rPr>
        <w:t xml:space="preserve"> </w:t>
      </w:r>
    </w:p>
    <w:p w:rsidR="007C2516" w:rsidRDefault="007C2516" w:rsidP="007C2516">
      <w:pPr>
        <w:spacing w:after="0"/>
        <w:rPr>
          <w:rFonts w:ascii="Cambria Math" w:hAnsi="Cambria Math"/>
          <w:lang w:val="ro-RO"/>
        </w:rPr>
      </w:pPr>
      <w:r w:rsidRPr="0086273B">
        <w:rPr>
          <w:rFonts w:ascii="Cambria Math" w:hAnsi="Cambria Math"/>
          <w:lang w:val="ro-RO"/>
        </w:rPr>
        <w:t xml:space="preserve">                    </w:t>
      </w:r>
    </w:p>
    <w:p w:rsidR="007C2516" w:rsidRPr="00955FE0" w:rsidRDefault="007C2516" w:rsidP="007C2516">
      <w:pPr>
        <w:spacing w:after="0"/>
        <w:ind w:firstLine="708"/>
        <w:rPr>
          <w:rFonts w:ascii="Cambria Math" w:hAnsi="Cambria Math"/>
          <w:bCs/>
          <w:lang w:val="ro-RO"/>
        </w:rPr>
      </w:pPr>
      <w:r>
        <w:rPr>
          <w:rFonts w:ascii="Cambria Math" w:hAnsi="Cambria Math"/>
          <w:lang w:val="ro-RO"/>
        </w:rPr>
        <w:t xml:space="preserve">   </w:t>
      </w:r>
      <w:r w:rsidRPr="0086273B">
        <w:rPr>
          <w:rFonts w:ascii="Cambria Math" w:hAnsi="Cambria Math"/>
          <w:lang w:val="ro-RO"/>
        </w:rPr>
        <w:t xml:space="preserve"> Proiect iniţiat: Contabilitatea primăriei</w:t>
      </w:r>
    </w:p>
    <w:p w:rsidR="007C2516" w:rsidRDefault="007C2516" w:rsidP="007C2516">
      <w:pPr>
        <w:spacing w:after="0"/>
        <w:rPr>
          <w:rFonts w:ascii="Cambria Math" w:hAnsi="Cambria Math"/>
          <w:lang w:val="ro-RO"/>
        </w:rPr>
      </w:pPr>
      <w:r w:rsidRPr="0086273B">
        <w:rPr>
          <w:rFonts w:ascii="Cambria Math" w:hAnsi="Cambria Math"/>
          <w:lang w:val="ro-RO"/>
        </w:rPr>
        <w:t xml:space="preserve">                     Coordonat: Comisia pentru problemele economico-financiare” </w:t>
      </w:r>
    </w:p>
    <w:p w:rsidR="007C2516" w:rsidRPr="0086273B" w:rsidRDefault="007C2516" w:rsidP="007C2516">
      <w:pPr>
        <w:spacing w:after="0"/>
        <w:rPr>
          <w:rFonts w:ascii="Cambria Math" w:hAnsi="Cambria Math"/>
          <w:lang w:val="ro-RO"/>
        </w:rPr>
      </w:pPr>
      <w:r>
        <w:rPr>
          <w:rFonts w:ascii="Cambria Math" w:hAnsi="Cambria Math"/>
          <w:lang w:val="ro-RO"/>
        </w:rPr>
        <w:t xml:space="preserve">                                              </w:t>
      </w:r>
      <w:r w:rsidRPr="0086273B">
        <w:rPr>
          <w:rFonts w:ascii="Cambria Math" w:hAnsi="Cambria Math"/>
          <w:lang w:val="ro-RO"/>
        </w:rPr>
        <w:t>preş. com. Litvinenco V</w:t>
      </w:r>
    </w:p>
    <w:p w:rsidR="007C2516" w:rsidRDefault="007C2516" w:rsidP="007C2516">
      <w:pPr>
        <w:spacing w:after="0"/>
        <w:rPr>
          <w:rFonts w:ascii="Cambria Math" w:hAnsi="Cambria Math"/>
          <w:lang w:val="ro-RO"/>
        </w:rPr>
      </w:pPr>
      <w:r w:rsidRPr="0086273B">
        <w:rPr>
          <w:rFonts w:ascii="Cambria Math" w:hAnsi="Cambria Math"/>
          <w:lang w:val="ro-RO"/>
        </w:rPr>
        <w:t xml:space="preserve">                      Avizat: Secretar            </w:t>
      </w:r>
    </w:p>
    <w:p w:rsidR="007C2516" w:rsidRDefault="007C2516" w:rsidP="007C2516">
      <w:pPr>
        <w:spacing w:after="0"/>
        <w:rPr>
          <w:rFonts w:ascii="Cambria Math" w:hAnsi="Cambria Math"/>
          <w:lang w:val="ro-RO"/>
        </w:rPr>
      </w:pPr>
    </w:p>
    <w:p w:rsidR="007C2516" w:rsidRDefault="007C2516" w:rsidP="007C2516">
      <w:pPr>
        <w:spacing w:after="0"/>
        <w:rPr>
          <w:rFonts w:ascii="Cambria Math" w:hAnsi="Cambria Math"/>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Default="007C2516" w:rsidP="007C2516">
      <w:pPr>
        <w:spacing w:after="0"/>
        <w:jc w:val="center"/>
        <w:rPr>
          <w:rFonts w:ascii="Cambria" w:hAnsi="Cambria"/>
          <w:b/>
          <w:lang w:val="ro-RO"/>
        </w:rPr>
      </w:pPr>
    </w:p>
    <w:p w:rsidR="007C2516" w:rsidRPr="005D3F26" w:rsidRDefault="007C2516" w:rsidP="007C2516">
      <w:pPr>
        <w:spacing w:after="0"/>
        <w:jc w:val="center"/>
        <w:rPr>
          <w:rFonts w:ascii="Cambria" w:hAnsi="Cambria" w:cs="Arial"/>
          <w:b/>
          <w:lang w:val="ro-RO"/>
        </w:rPr>
      </w:pPr>
      <w:r w:rsidRPr="005D3F26">
        <w:rPr>
          <w:rFonts w:ascii="Cambria" w:hAnsi="Cambria" w:cs="Arial"/>
          <w:b/>
          <w:lang w:val="ro-RO"/>
        </w:rPr>
        <w:t>Republica  Moldova                                                    Республика  Молдова</w:t>
      </w:r>
    </w:p>
    <w:p w:rsidR="007C2516" w:rsidRPr="005D3F26" w:rsidRDefault="007C2516" w:rsidP="007C2516">
      <w:pPr>
        <w:spacing w:after="0"/>
        <w:jc w:val="center"/>
        <w:rPr>
          <w:rFonts w:ascii="Cambria" w:hAnsi="Cambria" w:cs="Arial"/>
          <w:lang w:val="ro-RO"/>
        </w:rPr>
      </w:pPr>
      <w:r w:rsidRPr="005D3F26">
        <w:rPr>
          <w:rFonts w:ascii="Cambria" w:hAnsi="Cambria" w:cs="Arial"/>
          <w:b/>
          <w:lang w:val="ro-RO"/>
        </w:rPr>
        <w:t xml:space="preserve">Raionul Cimişlia                           </w:t>
      </w:r>
      <w:r w:rsidRPr="005D3F26">
        <w:rPr>
          <w:rFonts w:ascii="Cambria" w:hAnsi="Cambria" w:cs="Arial"/>
          <w:noProof/>
          <w:sz w:val="20"/>
          <w:szCs w:val="20"/>
          <w:lang w:eastAsia="ru-RU"/>
        </w:rPr>
        <w:drawing>
          <wp:inline distT="0" distB="0" distL="0" distR="0" wp14:anchorId="2DCD835A" wp14:editId="4034D063">
            <wp:extent cx="478321" cy="5238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5D3F26">
        <w:rPr>
          <w:rFonts w:ascii="Cambria" w:hAnsi="Cambria" w:cs="Arial"/>
          <w:b/>
          <w:lang w:val="ro-RO"/>
        </w:rPr>
        <w:t xml:space="preserve">    </w:t>
      </w:r>
      <w:r w:rsidRPr="005D3F26">
        <w:rPr>
          <w:rFonts w:ascii="Cambria" w:hAnsi="Cambria" w:cs="Arial"/>
          <w:lang w:val="ro-RO"/>
        </w:rPr>
        <w:t xml:space="preserve">                </w:t>
      </w:r>
      <w:r w:rsidRPr="005D3F26">
        <w:rPr>
          <w:rFonts w:ascii="Cambria" w:hAnsi="Cambria" w:cs="Arial"/>
          <w:b/>
          <w:bCs/>
          <w:lang w:val="ro-RO"/>
        </w:rPr>
        <w:t>Район Чимишлия</w:t>
      </w:r>
    </w:p>
    <w:p w:rsidR="007C2516" w:rsidRPr="005D3F26" w:rsidRDefault="007C2516" w:rsidP="007C2516">
      <w:pPr>
        <w:spacing w:after="0"/>
        <w:jc w:val="center"/>
        <w:rPr>
          <w:rFonts w:ascii="Cambria" w:hAnsi="Cambria"/>
          <w:b/>
          <w:bCs/>
          <w:lang w:val="ro-RO"/>
        </w:rPr>
      </w:pPr>
      <w:r w:rsidRPr="005D3F26">
        <w:rPr>
          <w:rFonts w:ascii="Cambria" w:hAnsi="Cambria"/>
          <w:b/>
          <w:bCs/>
          <w:lang w:val="ro-RO"/>
        </w:rPr>
        <w:t>Consiliul comunal Hîrtop                                                          Совет коммуны Хыртоп</w:t>
      </w:r>
    </w:p>
    <w:p w:rsidR="007C2516" w:rsidRPr="005D3F26" w:rsidRDefault="007C2516" w:rsidP="007C2516">
      <w:pPr>
        <w:pBdr>
          <w:bottom w:val="single" w:sz="12" w:space="1" w:color="auto"/>
        </w:pBdr>
        <w:spacing w:after="0"/>
        <w:rPr>
          <w:rFonts w:ascii="Cambria" w:hAnsi="Cambria" w:cs="Arial"/>
          <w:b/>
          <w:bCs/>
          <w:sz w:val="20"/>
          <w:szCs w:val="20"/>
          <w:lang w:val="ro-RO"/>
        </w:rPr>
      </w:pPr>
    </w:p>
    <w:p w:rsidR="007C2516" w:rsidRPr="005D3F26" w:rsidRDefault="007C2516" w:rsidP="007C2516">
      <w:pPr>
        <w:spacing w:after="0"/>
        <w:ind w:firstLine="398"/>
        <w:jc w:val="center"/>
        <w:rPr>
          <w:rFonts w:ascii="Cambria" w:hAnsi="Cambria" w:cs="Arial"/>
          <w:bCs/>
          <w:sz w:val="20"/>
          <w:szCs w:val="20"/>
          <w:lang w:val="ro-RO"/>
        </w:rPr>
      </w:pPr>
      <w:r w:rsidRPr="005D3F26">
        <w:rPr>
          <w:rFonts w:ascii="Cambria" w:hAnsi="Cambria" w:cs="Arial"/>
          <w:bCs/>
          <w:sz w:val="20"/>
          <w:szCs w:val="20"/>
          <w:lang w:val="ro-RO"/>
        </w:rPr>
        <w:t>MD-4119, comuna Hîrtop                                                       МД 4119, коммуна Хыртоп</w:t>
      </w:r>
    </w:p>
    <w:p w:rsidR="007C2516" w:rsidRPr="005D3F26" w:rsidRDefault="007C2516" w:rsidP="007C2516">
      <w:pPr>
        <w:spacing w:after="0"/>
        <w:jc w:val="center"/>
        <w:rPr>
          <w:rFonts w:ascii="Cambria" w:hAnsi="Cambria" w:cs="Arial"/>
          <w:sz w:val="20"/>
          <w:szCs w:val="20"/>
          <w:lang w:val="ro-RO"/>
        </w:rPr>
      </w:pPr>
      <w:r w:rsidRPr="005D3F26">
        <w:rPr>
          <w:rFonts w:ascii="Cambria" w:hAnsi="Cambria" w:cs="Arial"/>
          <w:sz w:val="20"/>
          <w:szCs w:val="20"/>
          <w:lang w:val="ro-RO"/>
        </w:rPr>
        <w:t xml:space="preserve">Raionul Cimişlia                                                                            </w:t>
      </w:r>
      <w:r w:rsidRPr="005D3F26">
        <w:rPr>
          <w:rFonts w:ascii="Cambria" w:hAnsi="Cambria" w:cs="Arial"/>
          <w:bCs/>
          <w:sz w:val="20"/>
          <w:szCs w:val="20"/>
          <w:lang w:val="ro-RO"/>
        </w:rPr>
        <w:t>Район Чимишлия</w:t>
      </w:r>
    </w:p>
    <w:p w:rsidR="007C2516" w:rsidRPr="005D3F26" w:rsidRDefault="007C2516" w:rsidP="007C2516">
      <w:pPr>
        <w:spacing w:after="0"/>
        <w:jc w:val="center"/>
        <w:rPr>
          <w:rFonts w:ascii="Cambria" w:hAnsi="Cambria" w:cs="Arial"/>
          <w:bCs/>
          <w:sz w:val="20"/>
          <w:szCs w:val="20"/>
          <w:lang w:val="ro-RO"/>
        </w:rPr>
      </w:pPr>
      <w:r w:rsidRPr="005D3F26">
        <w:rPr>
          <w:rFonts w:ascii="Cambria" w:hAnsi="Cambria" w:cs="Arial"/>
          <w:bCs/>
          <w:sz w:val="20"/>
          <w:szCs w:val="20"/>
          <w:lang w:val="ro-RO"/>
        </w:rPr>
        <w:t>Tel/тел.  : 0241-37-2-36; 37-2-38;       fax / факc:: 0241 37-2-36</w:t>
      </w:r>
    </w:p>
    <w:p w:rsidR="007C2516" w:rsidRPr="005D3F26" w:rsidRDefault="007C2516" w:rsidP="007C2516">
      <w:pPr>
        <w:pBdr>
          <w:bottom w:val="single" w:sz="12" w:space="1" w:color="auto"/>
        </w:pBdr>
        <w:spacing w:after="0"/>
        <w:jc w:val="center"/>
        <w:rPr>
          <w:rFonts w:ascii="Cambria" w:hAnsi="Cambria" w:cs="Arial"/>
          <w:bCs/>
          <w:lang w:val="en-US"/>
        </w:rPr>
      </w:pPr>
      <w:r w:rsidRPr="005D3F26">
        <w:rPr>
          <w:rFonts w:ascii="Cambria" w:hAnsi="Cambria" w:cs="Arial"/>
          <w:bCs/>
          <w:lang w:val="en-US"/>
        </w:rPr>
        <w:t xml:space="preserve">e-mail: </w:t>
      </w:r>
      <w:hyperlink r:id="rId15" w:history="1">
        <w:r w:rsidRPr="005D3F26">
          <w:rPr>
            <w:rStyle w:val="a6"/>
            <w:rFonts w:ascii="Cambria" w:hAnsi="Cambria" w:cs="Arial"/>
            <w:bCs/>
            <w:lang w:val="en-US"/>
          </w:rPr>
          <w:t>primariahirtop@mail.ru</w:t>
        </w:r>
      </w:hyperlink>
    </w:p>
    <w:p w:rsidR="007C2516" w:rsidRPr="005D3F26" w:rsidRDefault="007C2516" w:rsidP="007C2516">
      <w:pPr>
        <w:jc w:val="center"/>
        <w:rPr>
          <w:rFonts w:ascii="Cambria" w:hAnsi="Cambria"/>
          <w:b/>
          <w:bCs/>
          <w:lang w:val="en-US"/>
        </w:rPr>
      </w:pPr>
      <w:r w:rsidRPr="005D3F26">
        <w:rPr>
          <w:rFonts w:ascii="Cambria" w:hAnsi="Cambria"/>
          <w:b/>
          <w:bCs/>
          <w:lang w:val="en-US"/>
        </w:rPr>
        <w:t>D E C I Z I E</w:t>
      </w:r>
    </w:p>
    <w:p w:rsidR="007C2516" w:rsidRPr="005D3F26" w:rsidRDefault="007C2516" w:rsidP="007C2516">
      <w:pPr>
        <w:spacing w:after="0"/>
        <w:jc w:val="right"/>
        <w:rPr>
          <w:rFonts w:ascii="Cambria" w:hAnsi="Cambria"/>
          <w:bCs/>
          <w:sz w:val="24"/>
          <w:szCs w:val="24"/>
          <w:u w:val="single"/>
          <w:lang w:val="ro-RO"/>
        </w:rPr>
      </w:pPr>
      <w:r w:rsidRPr="005D3F26">
        <w:rPr>
          <w:rFonts w:ascii="Cambria" w:hAnsi="Cambria"/>
          <w:bCs/>
          <w:sz w:val="24"/>
          <w:szCs w:val="24"/>
          <w:u w:val="single"/>
          <w:lang w:val="ro-RO"/>
        </w:rPr>
        <w:t>proiect</w:t>
      </w:r>
    </w:p>
    <w:p w:rsidR="007C2516" w:rsidRPr="005D3F26" w:rsidRDefault="007C2516" w:rsidP="007C2516">
      <w:pPr>
        <w:spacing w:after="0"/>
        <w:rPr>
          <w:rFonts w:ascii="Cambria" w:hAnsi="Cambria"/>
          <w:b/>
          <w:bCs/>
          <w:sz w:val="24"/>
          <w:szCs w:val="24"/>
          <w:lang w:val="ro-RO"/>
        </w:rPr>
      </w:pPr>
      <w:r w:rsidRPr="005D3F26">
        <w:rPr>
          <w:rFonts w:ascii="Cambria" w:hAnsi="Cambria"/>
          <w:bCs/>
          <w:sz w:val="24"/>
          <w:szCs w:val="24"/>
          <w:lang w:val="ro-RO"/>
        </w:rPr>
        <w:t xml:space="preserve">       </w:t>
      </w:r>
      <w:r w:rsidRPr="005D3F26">
        <w:rPr>
          <w:rFonts w:ascii="Cambria" w:hAnsi="Cambria"/>
          <w:b/>
          <w:bCs/>
          <w:sz w:val="24"/>
          <w:szCs w:val="24"/>
          <w:lang w:val="ro-RO"/>
        </w:rPr>
        <w:t>nr. 0</w:t>
      </w:r>
      <w:r w:rsidRPr="005540F2">
        <w:rPr>
          <w:rFonts w:ascii="Cambria" w:hAnsi="Cambria"/>
          <w:b/>
          <w:bCs/>
          <w:sz w:val="24"/>
          <w:szCs w:val="24"/>
          <w:lang w:val="en-US"/>
        </w:rPr>
        <w:t>6</w:t>
      </w:r>
      <w:r w:rsidRPr="005D3F26">
        <w:rPr>
          <w:rFonts w:ascii="Cambria" w:hAnsi="Cambria"/>
          <w:b/>
          <w:bCs/>
          <w:sz w:val="24"/>
          <w:szCs w:val="24"/>
          <w:lang w:val="ro-RO"/>
        </w:rPr>
        <w:t>/0</w:t>
      </w:r>
      <w:r w:rsidRPr="0046420C">
        <w:rPr>
          <w:rFonts w:ascii="Cambria" w:hAnsi="Cambria"/>
          <w:b/>
          <w:bCs/>
          <w:sz w:val="24"/>
          <w:szCs w:val="24"/>
          <w:lang w:val="en-US"/>
        </w:rPr>
        <w:t>8</w:t>
      </w:r>
      <w:r w:rsidRPr="005D3F26">
        <w:rPr>
          <w:rFonts w:ascii="Cambria" w:hAnsi="Cambria"/>
          <w:b/>
          <w:bCs/>
          <w:sz w:val="24"/>
          <w:szCs w:val="24"/>
          <w:lang w:val="ro-RO"/>
        </w:rPr>
        <w:t xml:space="preserve">                                                                                                    </w:t>
      </w:r>
    </w:p>
    <w:p w:rsidR="007C2516" w:rsidRPr="005540F2" w:rsidRDefault="007C2516" w:rsidP="007C2516">
      <w:pPr>
        <w:spacing w:after="0"/>
        <w:rPr>
          <w:rFonts w:ascii="Cambria" w:hAnsi="Cambria"/>
          <w:bCs/>
          <w:sz w:val="24"/>
          <w:szCs w:val="24"/>
          <w:lang w:val="en-US"/>
        </w:rPr>
      </w:pPr>
      <w:r w:rsidRPr="005D3F26">
        <w:rPr>
          <w:rFonts w:ascii="Cambria" w:hAnsi="Cambria"/>
          <w:b/>
          <w:bCs/>
          <w:sz w:val="24"/>
          <w:szCs w:val="24"/>
          <w:lang w:val="ro-RO"/>
        </w:rPr>
        <w:t xml:space="preserve">                                                                                                                                           din   </w:t>
      </w:r>
      <w:r w:rsidRPr="005540F2">
        <w:rPr>
          <w:rFonts w:ascii="Cambria" w:hAnsi="Cambria"/>
          <w:b/>
          <w:bCs/>
          <w:sz w:val="24"/>
          <w:szCs w:val="24"/>
          <w:lang w:val="en-US"/>
        </w:rPr>
        <w:t>27.11.2018</w:t>
      </w:r>
    </w:p>
    <w:p w:rsidR="007C2516" w:rsidRDefault="007C2516" w:rsidP="007C2516">
      <w:pPr>
        <w:spacing w:after="0"/>
        <w:rPr>
          <w:rFonts w:ascii="Cambria Math" w:hAnsi="Cambria Math"/>
          <w:lang w:val="ro-RO"/>
        </w:rPr>
      </w:pPr>
    </w:p>
    <w:p w:rsidR="007C2516" w:rsidRPr="004721CF" w:rsidRDefault="007C2516" w:rsidP="007C2516">
      <w:pPr>
        <w:pStyle w:val="a3"/>
        <w:ind w:left="850"/>
        <w:contextualSpacing w:val="0"/>
        <w:rPr>
          <w:rFonts w:ascii="Cambria" w:hAnsi="Cambria"/>
          <w:bCs/>
          <w:i/>
          <w:sz w:val="24"/>
          <w:szCs w:val="24"/>
          <w:lang w:val="ro-RO"/>
        </w:rPr>
      </w:pPr>
      <w:r w:rsidRPr="004721CF">
        <w:rPr>
          <w:rFonts w:ascii="Cambria" w:hAnsi="Cambria"/>
          <w:bCs/>
          <w:i/>
          <w:sz w:val="24"/>
          <w:szCs w:val="24"/>
          <w:lang w:val="ro-RO"/>
        </w:rPr>
        <w:t xml:space="preserve">„Cu privire la aprobarea planului de lucru </w:t>
      </w:r>
    </w:p>
    <w:p w:rsidR="007C2516" w:rsidRPr="004721CF" w:rsidRDefault="007C2516" w:rsidP="007C2516">
      <w:pPr>
        <w:pStyle w:val="a3"/>
        <w:ind w:left="850"/>
        <w:contextualSpacing w:val="0"/>
        <w:rPr>
          <w:rFonts w:ascii="Cambria" w:hAnsi="Cambria"/>
          <w:bCs/>
          <w:i/>
          <w:sz w:val="24"/>
          <w:szCs w:val="24"/>
          <w:lang w:val="ro-RO"/>
        </w:rPr>
      </w:pPr>
      <w:r w:rsidRPr="004721CF">
        <w:rPr>
          <w:rFonts w:ascii="Cambria" w:hAnsi="Cambria"/>
          <w:bCs/>
          <w:i/>
          <w:sz w:val="24"/>
          <w:szCs w:val="24"/>
          <w:lang w:val="ro-RO"/>
        </w:rPr>
        <w:t>al consiliului comunal Hîrtop, pe perioada anului 201</w:t>
      </w:r>
      <w:r w:rsidRPr="00BC578A">
        <w:rPr>
          <w:rFonts w:ascii="Cambria" w:hAnsi="Cambria"/>
          <w:bCs/>
          <w:i/>
          <w:sz w:val="24"/>
          <w:szCs w:val="24"/>
          <w:lang w:val="en-US"/>
        </w:rPr>
        <w:t>9</w:t>
      </w:r>
      <w:r w:rsidRPr="004721CF">
        <w:rPr>
          <w:rFonts w:ascii="Cambria" w:hAnsi="Cambria"/>
          <w:bCs/>
          <w:i/>
          <w:sz w:val="24"/>
          <w:szCs w:val="24"/>
          <w:lang w:val="ro-RO"/>
        </w:rPr>
        <w:t>”</w:t>
      </w:r>
    </w:p>
    <w:p w:rsidR="007C2516" w:rsidRPr="004721CF" w:rsidRDefault="007C2516" w:rsidP="007C2516">
      <w:pPr>
        <w:pStyle w:val="a3"/>
        <w:ind w:left="850"/>
        <w:contextualSpacing w:val="0"/>
        <w:rPr>
          <w:rFonts w:ascii="Cambria" w:hAnsi="Cambria"/>
          <w:bCs/>
          <w:sz w:val="24"/>
          <w:szCs w:val="24"/>
          <w:lang w:val="ro-RO"/>
        </w:rPr>
      </w:pPr>
    </w:p>
    <w:p w:rsidR="007C2516" w:rsidRPr="004721CF" w:rsidRDefault="007C2516" w:rsidP="007C2516">
      <w:pPr>
        <w:pStyle w:val="a3"/>
        <w:ind w:left="850" w:firstLine="696"/>
        <w:contextualSpacing w:val="0"/>
        <w:rPr>
          <w:rFonts w:ascii="Cambria" w:hAnsi="Cambria"/>
          <w:bCs/>
          <w:sz w:val="24"/>
          <w:szCs w:val="24"/>
          <w:lang w:val="ro-RO"/>
        </w:rPr>
      </w:pPr>
      <w:r w:rsidRPr="004721CF">
        <w:rPr>
          <w:rFonts w:ascii="Cambria" w:hAnsi="Cambria"/>
          <w:bCs/>
          <w:sz w:val="24"/>
          <w:szCs w:val="24"/>
          <w:lang w:val="ro-RO"/>
        </w:rPr>
        <w:t xml:space="preserve">În conformitate cu art. 4 al Legii privind Descentralizarea administrativă nr. 435-XVI din 28.12.2006, art. 14 din Legea administraţiei publice locale nr. 436-XVI din 28.12.2006, Consiliul comunal Hîrtop </w:t>
      </w:r>
      <w:r w:rsidRPr="004721CF">
        <w:rPr>
          <w:rFonts w:ascii="Cambria" w:hAnsi="Cambria"/>
          <w:b/>
          <w:bCs/>
          <w:sz w:val="24"/>
          <w:szCs w:val="24"/>
          <w:lang w:val="ro-RO"/>
        </w:rPr>
        <w:t>DECIDE</w:t>
      </w:r>
      <w:r w:rsidRPr="004721CF">
        <w:rPr>
          <w:rFonts w:ascii="Cambria" w:hAnsi="Cambria"/>
          <w:bCs/>
          <w:sz w:val="24"/>
          <w:szCs w:val="24"/>
          <w:lang w:val="ro-RO"/>
        </w:rPr>
        <w:t>:</w:t>
      </w:r>
    </w:p>
    <w:p w:rsidR="007C2516" w:rsidRPr="004721CF" w:rsidRDefault="007C2516" w:rsidP="007C2516">
      <w:pPr>
        <w:pStyle w:val="a3"/>
        <w:ind w:left="850" w:firstLine="696"/>
        <w:contextualSpacing w:val="0"/>
        <w:rPr>
          <w:rFonts w:ascii="Cambria" w:hAnsi="Cambria"/>
          <w:bCs/>
          <w:sz w:val="24"/>
          <w:szCs w:val="24"/>
          <w:lang w:val="ro-RO"/>
        </w:rPr>
      </w:pPr>
    </w:p>
    <w:p w:rsidR="007C2516" w:rsidRPr="004721CF" w:rsidRDefault="007C2516" w:rsidP="007C2516">
      <w:pPr>
        <w:pStyle w:val="a3"/>
        <w:numPr>
          <w:ilvl w:val="0"/>
          <w:numId w:val="26"/>
        </w:numPr>
        <w:spacing w:after="0" w:line="240" w:lineRule="auto"/>
        <w:ind w:left="850"/>
        <w:contextualSpacing w:val="0"/>
        <w:rPr>
          <w:rFonts w:ascii="Cambria" w:hAnsi="Cambria"/>
          <w:bCs/>
          <w:sz w:val="24"/>
          <w:szCs w:val="24"/>
          <w:lang w:val="ro-RO"/>
        </w:rPr>
      </w:pPr>
      <w:r w:rsidRPr="004721CF">
        <w:rPr>
          <w:rFonts w:ascii="Cambria" w:hAnsi="Cambria"/>
          <w:bCs/>
          <w:sz w:val="24"/>
          <w:szCs w:val="24"/>
          <w:lang w:val="ro-RO"/>
        </w:rPr>
        <w:t>Se aprobă planul de lucru al primăriei comunei Hîrtop, pe perioada anului 201</w:t>
      </w:r>
      <w:r w:rsidRPr="00BC578A">
        <w:rPr>
          <w:rFonts w:ascii="Cambria" w:hAnsi="Cambria"/>
          <w:bCs/>
          <w:sz w:val="24"/>
          <w:szCs w:val="24"/>
          <w:lang w:val="en-US"/>
        </w:rPr>
        <w:t>9</w:t>
      </w:r>
      <w:r w:rsidRPr="004721CF">
        <w:rPr>
          <w:rFonts w:ascii="Cambria" w:hAnsi="Cambria"/>
          <w:bCs/>
          <w:sz w:val="24"/>
          <w:szCs w:val="24"/>
          <w:lang w:val="ro-RO"/>
        </w:rPr>
        <w:t xml:space="preserve"> (planul se anexează).</w:t>
      </w:r>
    </w:p>
    <w:p w:rsidR="007C2516" w:rsidRPr="004721CF" w:rsidRDefault="007C2516" w:rsidP="007C2516">
      <w:pPr>
        <w:pStyle w:val="a3"/>
        <w:spacing w:after="0" w:line="240" w:lineRule="auto"/>
        <w:ind w:left="850"/>
        <w:contextualSpacing w:val="0"/>
        <w:rPr>
          <w:rFonts w:ascii="Cambria" w:hAnsi="Cambria"/>
          <w:bCs/>
          <w:sz w:val="24"/>
          <w:szCs w:val="24"/>
          <w:lang w:val="ro-RO"/>
        </w:rPr>
      </w:pPr>
    </w:p>
    <w:p w:rsidR="007C2516" w:rsidRPr="004721CF" w:rsidRDefault="007C2516" w:rsidP="007C2516">
      <w:pPr>
        <w:pStyle w:val="a3"/>
        <w:numPr>
          <w:ilvl w:val="0"/>
          <w:numId w:val="26"/>
        </w:numPr>
        <w:ind w:left="848"/>
        <w:rPr>
          <w:rFonts w:ascii="Cambria Math" w:hAnsi="Cambria Math"/>
          <w:bCs/>
          <w:sz w:val="24"/>
          <w:szCs w:val="24"/>
          <w:lang w:val="ro-RO"/>
        </w:rPr>
      </w:pPr>
      <w:r w:rsidRPr="004721CF">
        <w:rPr>
          <w:rFonts w:ascii="Cambria Math" w:hAnsi="Cambria Math"/>
          <w:sz w:val="24"/>
          <w:szCs w:val="24"/>
          <w:lang w:val="en-US"/>
        </w:rPr>
        <w:t>Control asupra executării prezentei decizii se pune în sarcina comisiei consultative de specialitate pentru drept şi disciplină.</w:t>
      </w:r>
    </w:p>
    <w:p w:rsidR="007C2516" w:rsidRPr="004721CF" w:rsidRDefault="007C2516" w:rsidP="007C2516">
      <w:pPr>
        <w:pStyle w:val="a3"/>
        <w:rPr>
          <w:rFonts w:ascii="Cambria Math" w:hAnsi="Cambria Math"/>
          <w:bCs/>
          <w:sz w:val="24"/>
          <w:szCs w:val="24"/>
          <w:lang w:val="ro-RO"/>
        </w:rPr>
      </w:pPr>
    </w:p>
    <w:p w:rsidR="007C2516" w:rsidRPr="004721CF" w:rsidRDefault="007C2516" w:rsidP="007C2516">
      <w:pPr>
        <w:pStyle w:val="a3"/>
        <w:numPr>
          <w:ilvl w:val="0"/>
          <w:numId w:val="26"/>
        </w:numPr>
        <w:spacing w:after="0" w:line="240" w:lineRule="auto"/>
        <w:rPr>
          <w:rFonts w:ascii="Cambria" w:hAnsi="Cambria"/>
          <w:sz w:val="24"/>
          <w:szCs w:val="24"/>
          <w:lang w:val="ro-RO"/>
        </w:rPr>
      </w:pPr>
      <w:r w:rsidRPr="004721CF">
        <w:rPr>
          <w:rFonts w:ascii="Cambria" w:hAnsi="Cambria"/>
          <w:bCs/>
          <w:sz w:val="24"/>
          <w:szCs w:val="24"/>
          <w:lang w:val="ro-RO"/>
        </w:rPr>
        <w:t>Prezenta decizie se aduce la cunoștință publică prin publicare pe pagina oficială a primăriei comunei Hîrtop www.primariahirtop.comuna.md.</w:t>
      </w:r>
    </w:p>
    <w:p w:rsidR="007C2516" w:rsidRPr="004721CF" w:rsidRDefault="007C2516" w:rsidP="007C2516">
      <w:pPr>
        <w:pStyle w:val="a3"/>
        <w:ind w:left="848"/>
        <w:rPr>
          <w:rFonts w:ascii="Cambria Math" w:hAnsi="Cambria Math"/>
          <w:sz w:val="24"/>
          <w:szCs w:val="24"/>
          <w:lang w:val="en-US"/>
        </w:rPr>
      </w:pPr>
    </w:p>
    <w:p w:rsidR="007C2516" w:rsidRPr="004721CF" w:rsidRDefault="007C2516" w:rsidP="007C2516">
      <w:pPr>
        <w:ind w:left="850" w:firstLine="708"/>
        <w:rPr>
          <w:rFonts w:ascii="Cambria" w:hAnsi="Cambria"/>
          <w:bCs/>
          <w:sz w:val="24"/>
          <w:szCs w:val="24"/>
          <w:lang w:val="ro-RO"/>
        </w:rPr>
      </w:pPr>
      <w:r w:rsidRPr="004721CF">
        <w:rPr>
          <w:rFonts w:ascii="Cambria" w:hAnsi="Cambria"/>
          <w:bCs/>
          <w:sz w:val="24"/>
          <w:szCs w:val="24"/>
          <w:lang w:val="ro-RO"/>
        </w:rPr>
        <w:t xml:space="preserve">Preşedintele şedinţei </w:t>
      </w:r>
      <w:r w:rsidRPr="004721CF">
        <w:rPr>
          <w:rFonts w:ascii="Cambria" w:hAnsi="Cambria"/>
          <w:bCs/>
          <w:sz w:val="24"/>
          <w:szCs w:val="24"/>
          <w:lang w:val="ro-RO"/>
        </w:rPr>
        <w:tab/>
        <w:t xml:space="preserve">                 </w:t>
      </w:r>
      <w:r w:rsidRPr="004721CF">
        <w:rPr>
          <w:rFonts w:ascii="Cambria" w:hAnsi="Cambria"/>
          <w:bCs/>
          <w:sz w:val="24"/>
          <w:szCs w:val="24"/>
          <w:lang w:val="ro-RO"/>
        </w:rPr>
        <w:tab/>
        <w:t>/Crăciun Tatiana</w:t>
      </w:r>
    </w:p>
    <w:p w:rsidR="007C2516" w:rsidRPr="004721CF" w:rsidRDefault="007C2516" w:rsidP="007C2516">
      <w:pPr>
        <w:ind w:left="850" w:firstLine="708"/>
        <w:rPr>
          <w:rFonts w:ascii="Cambria" w:hAnsi="Cambria"/>
          <w:bCs/>
          <w:sz w:val="24"/>
          <w:szCs w:val="24"/>
          <w:lang w:val="ro-RO"/>
        </w:rPr>
      </w:pPr>
      <w:r w:rsidRPr="004721CF">
        <w:rPr>
          <w:rFonts w:ascii="Cambria" w:hAnsi="Cambria"/>
          <w:bCs/>
          <w:sz w:val="24"/>
          <w:szCs w:val="24"/>
          <w:lang w:val="ro-RO"/>
        </w:rPr>
        <w:t>Contrasemnează</w:t>
      </w:r>
    </w:p>
    <w:p w:rsidR="007C2516" w:rsidRPr="004721CF" w:rsidRDefault="007C2516" w:rsidP="007C2516">
      <w:pPr>
        <w:spacing w:after="0"/>
        <w:ind w:left="708" w:firstLine="708"/>
        <w:rPr>
          <w:rFonts w:ascii="Cambria" w:hAnsi="Cambria"/>
          <w:bCs/>
          <w:sz w:val="24"/>
          <w:szCs w:val="24"/>
          <w:lang w:val="ro-RO"/>
        </w:rPr>
      </w:pPr>
      <w:r w:rsidRPr="004721CF">
        <w:rPr>
          <w:rFonts w:ascii="Cambria" w:hAnsi="Cambria"/>
          <w:bCs/>
          <w:sz w:val="24"/>
          <w:szCs w:val="24"/>
          <w:lang w:val="ro-RO"/>
        </w:rPr>
        <w:t>Secretar  al Consiliului Local</w:t>
      </w:r>
      <w:r w:rsidRPr="004721CF">
        <w:rPr>
          <w:rFonts w:ascii="Cambria" w:hAnsi="Cambria"/>
          <w:bCs/>
          <w:sz w:val="24"/>
          <w:szCs w:val="24"/>
          <w:lang w:val="ro-RO"/>
        </w:rPr>
        <w:tab/>
      </w:r>
      <w:r w:rsidRPr="004721CF">
        <w:rPr>
          <w:rFonts w:ascii="Cambria" w:hAnsi="Cambria"/>
          <w:bCs/>
          <w:sz w:val="24"/>
          <w:szCs w:val="24"/>
          <w:lang w:val="ro-RO"/>
        </w:rPr>
        <w:tab/>
      </w:r>
      <w:r w:rsidRPr="004721CF">
        <w:rPr>
          <w:rFonts w:ascii="Cambria" w:hAnsi="Cambria"/>
          <w:bCs/>
          <w:sz w:val="24"/>
          <w:szCs w:val="24"/>
          <w:lang w:val="ro-RO"/>
        </w:rPr>
        <w:tab/>
      </w:r>
      <w:r w:rsidRPr="004721CF">
        <w:rPr>
          <w:rFonts w:ascii="Cambria" w:hAnsi="Cambria"/>
          <w:bCs/>
          <w:sz w:val="24"/>
          <w:szCs w:val="24"/>
          <w:lang w:val="ro-RO"/>
        </w:rPr>
        <w:tab/>
        <w:t>/ Filipciuc Larisa</w:t>
      </w:r>
    </w:p>
    <w:p w:rsidR="007C2516" w:rsidRPr="00D47804" w:rsidRDefault="007C2516" w:rsidP="007C2516">
      <w:pPr>
        <w:pStyle w:val="a3"/>
        <w:ind w:left="1068" w:firstLine="348"/>
        <w:rPr>
          <w:rFonts w:ascii="Cambria Math" w:hAnsi="Cambria Math"/>
          <w:bCs/>
          <w:lang w:val="ro-RO"/>
        </w:rPr>
      </w:pPr>
      <w:r w:rsidRPr="004721CF">
        <w:rPr>
          <w:rFonts w:ascii="Cambria Math" w:hAnsi="Cambria Math"/>
          <w:sz w:val="24"/>
          <w:szCs w:val="24"/>
          <w:lang w:val="en-US"/>
        </w:rPr>
        <w:t>Pus la curent: Primarul com Hîrtop                                 Medoni Vladimir</w:t>
      </w:r>
    </w:p>
    <w:p w:rsidR="007C2516" w:rsidRPr="00CE6C4A" w:rsidRDefault="007C2516" w:rsidP="007C2516">
      <w:pPr>
        <w:pStyle w:val="a3"/>
        <w:ind w:left="848"/>
        <w:rPr>
          <w:rFonts w:ascii="Cambria Math" w:hAnsi="Cambria Math"/>
          <w:bCs/>
          <w:lang w:val="ro-RO"/>
        </w:rPr>
      </w:pPr>
    </w:p>
    <w:p w:rsidR="007C2516" w:rsidRPr="00D47804" w:rsidRDefault="007C2516" w:rsidP="007C2516">
      <w:pPr>
        <w:pStyle w:val="a3"/>
        <w:ind w:left="848"/>
        <w:rPr>
          <w:rFonts w:ascii="Cambria Math" w:hAnsi="Cambria Math"/>
          <w:bCs/>
          <w:lang w:val="ro-RO"/>
        </w:rPr>
      </w:pPr>
    </w:p>
    <w:p w:rsidR="007C2516" w:rsidRDefault="007C2516" w:rsidP="007C2516">
      <w:pPr>
        <w:pStyle w:val="a3"/>
        <w:spacing w:after="0"/>
        <w:ind w:left="1635" w:firstLine="489"/>
        <w:rPr>
          <w:rFonts w:ascii="Cambria Math" w:hAnsi="Cambria Math"/>
          <w:lang w:val="ro-RO"/>
        </w:rPr>
      </w:pPr>
      <w:r w:rsidRPr="00D47804">
        <w:rPr>
          <w:rFonts w:ascii="Cambria Math" w:hAnsi="Cambria Math"/>
          <w:lang w:val="ro-RO"/>
        </w:rPr>
        <w:t>Proiect i</w:t>
      </w:r>
      <w:r>
        <w:rPr>
          <w:rFonts w:ascii="Cambria Math" w:hAnsi="Cambria Math"/>
          <w:lang w:val="ro-RO"/>
        </w:rPr>
        <w:t xml:space="preserve">niţiat: secretar </w:t>
      </w:r>
    </w:p>
    <w:p w:rsidR="007C2516" w:rsidRDefault="007C2516" w:rsidP="007C2516">
      <w:pPr>
        <w:spacing w:after="0"/>
        <w:rPr>
          <w:rFonts w:ascii="Cambria Math" w:hAnsi="Cambria Math"/>
          <w:lang w:val="ro-RO"/>
        </w:rPr>
      </w:pPr>
      <w:r w:rsidRPr="00E262E4">
        <w:rPr>
          <w:rFonts w:ascii="Cambria Math" w:hAnsi="Cambria Math"/>
          <w:lang w:val="ro-RO"/>
        </w:rPr>
        <w:t xml:space="preserve">Coordonat: Comisia pentru problemele economico-financiare, drept și disciplină” </w:t>
      </w:r>
    </w:p>
    <w:p w:rsidR="007C2516" w:rsidRPr="00E262E4" w:rsidRDefault="007C2516" w:rsidP="007C2516">
      <w:pPr>
        <w:spacing w:after="0"/>
        <w:rPr>
          <w:rFonts w:ascii="Cambria Math" w:hAnsi="Cambria Math"/>
          <w:bCs/>
          <w:lang w:val="ro-RO"/>
        </w:rPr>
      </w:pPr>
      <w:r>
        <w:rPr>
          <w:rFonts w:ascii="Cambria Math" w:hAnsi="Cambria Math"/>
          <w:lang w:val="ro-RO"/>
        </w:rPr>
        <w:t xml:space="preserve">                        </w:t>
      </w:r>
      <w:r w:rsidRPr="00E262E4">
        <w:rPr>
          <w:rFonts w:ascii="Cambria Math" w:hAnsi="Cambria Math"/>
          <w:lang w:val="ro-RO"/>
        </w:rPr>
        <w:t>preş. com. Litvinenco V</w:t>
      </w:r>
    </w:p>
    <w:p w:rsidR="007C2516" w:rsidRDefault="007C2516" w:rsidP="007C2516">
      <w:pPr>
        <w:rPr>
          <w:rFonts w:ascii="Cambria Math" w:hAnsi="Cambria Math"/>
          <w:lang w:val="ro-RO"/>
        </w:rPr>
      </w:pPr>
      <w:r w:rsidRPr="00E262E4">
        <w:rPr>
          <w:rFonts w:ascii="Cambria Math" w:hAnsi="Cambria Math"/>
          <w:lang w:val="ro-RO"/>
        </w:rPr>
        <w:t xml:space="preserve"> Avizat: Secretar        </w:t>
      </w:r>
    </w:p>
    <w:p w:rsidR="007C2516" w:rsidRDefault="007C2516" w:rsidP="007C2516">
      <w:pPr>
        <w:rPr>
          <w:rFonts w:ascii="Cambria Math" w:hAnsi="Cambria Math"/>
          <w:lang w:val="ro-RO"/>
        </w:rPr>
      </w:pPr>
    </w:p>
    <w:p w:rsidR="007C2516" w:rsidRDefault="007C2516" w:rsidP="007C2516">
      <w:pPr>
        <w:rPr>
          <w:rFonts w:ascii="Cambria Math" w:hAnsi="Cambria Math"/>
          <w:lang w:val="ro-RO"/>
        </w:rPr>
      </w:pPr>
    </w:p>
    <w:p w:rsidR="007C2516" w:rsidRDefault="007C2516" w:rsidP="007C2516">
      <w:pPr>
        <w:rPr>
          <w:rFonts w:ascii="Cambria Math" w:hAnsi="Cambria Math"/>
          <w:lang w:val="ro-RO"/>
        </w:rPr>
      </w:pPr>
    </w:p>
    <w:p w:rsidR="007C2516" w:rsidRDefault="007C2516" w:rsidP="007C2516">
      <w:pPr>
        <w:rPr>
          <w:rFonts w:ascii="Cambria Math" w:hAnsi="Cambria Math"/>
          <w:lang w:val="ro-RO"/>
        </w:rPr>
      </w:pPr>
    </w:p>
    <w:p w:rsidR="007C2516" w:rsidRDefault="007C2516" w:rsidP="007C2516">
      <w:pPr>
        <w:rPr>
          <w:rFonts w:ascii="Cambria Math" w:hAnsi="Cambria Math"/>
          <w:lang w:val="ro-RO"/>
        </w:rPr>
      </w:pPr>
    </w:p>
    <w:p w:rsidR="007C2516" w:rsidRPr="005D3F26" w:rsidRDefault="007C2516" w:rsidP="007C2516">
      <w:pPr>
        <w:spacing w:after="0"/>
        <w:jc w:val="center"/>
        <w:rPr>
          <w:rFonts w:ascii="Cambria" w:hAnsi="Cambria" w:cs="Arial"/>
          <w:b/>
          <w:lang w:val="ro-RO"/>
        </w:rPr>
      </w:pPr>
      <w:r w:rsidRPr="005D3F26">
        <w:rPr>
          <w:rFonts w:ascii="Cambria" w:hAnsi="Cambria" w:cs="Arial"/>
          <w:b/>
          <w:lang w:val="ro-RO"/>
        </w:rPr>
        <w:t>Republica  Moldova                                                    Республика  Молдова</w:t>
      </w:r>
    </w:p>
    <w:p w:rsidR="007C2516" w:rsidRPr="005D3F26" w:rsidRDefault="007C2516" w:rsidP="007C2516">
      <w:pPr>
        <w:spacing w:after="0"/>
        <w:jc w:val="center"/>
        <w:rPr>
          <w:rFonts w:ascii="Cambria" w:hAnsi="Cambria" w:cs="Arial"/>
          <w:lang w:val="ro-RO"/>
        </w:rPr>
      </w:pPr>
      <w:r w:rsidRPr="005D3F26">
        <w:rPr>
          <w:rFonts w:ascii="Cambria" w:hAnsi="Cambria" w:cs="Arial"/>
          <w:b/>
          <w:lang w:val="ro-RO"/>
        </w:rPr>
        <w:t xml:space="preserve">Raionul Cimişlia                           </w:t>
      </w:r>
      <w:r w:rsidRPr="005D3F26">
        <w:rPr>
          <w:rFonts w:ascii="Cambria" w:hAnsi="Cambria" w:cs="Arial"/>
          <w:noProof/>
          <w:sz w:val="20"/>
          <w:szCs w:val="20"/>
          <w:lang w:eastAsia="ru-RU"/>
        </w:rPr>
        <w:drawing>
          <wp:inline distT="0" distB="0" distL="0" distR="0" wp14:anchorId="452B44C0" wp14:editId="27F94AF9">
            <wp:extent cx="478321" cy="5238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2882" cy="528870"/>
                    </a:xfrm>
                    <a:prstGeom prst="rect">
                      <a:avLst/>
                    </a:prstGeom>
                    <a:noFill/>
                    <a:ln w="9525">
                      <a:noFill/>
                      <a:miter lim="800000"/>
                      <a:headEnd/>
                      <a:tailEnd/>
                    </a:ln>
                  </pic:spPr>
                </pic:pic>
              </a:graphicData>
            </a:graphic>
          </wp:inline>
        </w:drawing>
      </w:r>
      <w:r w:rsidRPr="005D3F26">
        <w:rPr>
          <w:rFonts w:ascii="Cambria" w:hAnsi="Cambria" w:cs="Arial"/>
          <w:b/>
          <w:lang w:val="ro-RO"/>
        </w:rPr>
        <w:t xml:space="preserve">    </w:t>
      </w:r>
      <w:r w:rsidRPr="005D3F26">
        <w:rPr>
          <w:rFonts w:ascii="Cambria" w:hAnsi="Cambria" w:cs="Arial"/>
          <w:lang w:val="ro-RO"/>
        </w:rPr>
        <w:t xml:space="preserve">                </w:t>
      </w:r>
      <w:r w:rsidRPr="005D3F26">
        <w:rPr>
          <w:rFonts w:ascii="Cambria" w:hAnsi="Cambria" w:cs="Arial"/>
          <w:b/>
          <w:bCs/>
          <w:lang w:val="ro-RO"/>
        </w:rPr>
        <w:t>Район Чимишлия</w:t>
      </w:r>
    </w:p>
    <w:p w:rsidR="007C2516" w:rsidRPr="005D3F26" w:rsidRDefault="007C2516" w:rsidP="007C2516">
      <w:pPr>
        <w:spacing w:after="0"/>
        <w:jc w:val="center"/>
        <w:rPr>
          <w:rFonts w:ascii="Cambria" w:hAnsi="Cambria"/>
          <w:b/>
          <w:bCs/>
          <w:lang w:val="ro-RO"/>
        </w:rPr>
      </w:pPr>
      <w:r w:rsidRPr="005D3F26">
        <w:rPr>
          <w:rFonts w:ascii="Cambria" w:hAnsi="Cambria"/>
          <w:b/>
          <w:bCs/>
          <w:lang w:val="ro-RO"/>
        </w:rPr>
        <w:t>Consiliul comunal Hîrtop                                                          Совет коммуны Хыртоп</w:t>
      </w:r>
    </w:p>
    <w:p w:rsidR="007C2516" w:rsidRPr="005D3F26" w:rsidRDefault="007C2516" w:rsidP="007C2516">
      <w:pPr>
        <w:pBdr>
          <w:bottom w:val="single" w:sz="12" w:space="1" w:color="auto"/>
        </w:pBdr>
        <w:spacing w:after="0"/>
        <w:rPr>
          <w:rFonts w:ascii="Cambria" w:hAnsi="Cambria" w:cs="Arial"/>
          <w:b/>
          <w:bCs/>
          <w:sz w:val="20"/>
          <w:szCs w:val="20"/>
          <w:lang w:val="ro-RO"/>
        </w:rPr>
      </w:pPr>
    </w:p>
    <w:p w:rsidR="007C2516" w:rsidRPr="005D3F26" w:rsidRDefault="007C2516" w:rsidP="007C2516">
      <w:pPr>
        <w:spacing w:after="0"/>
        <w:ind w:firstLine="398"/>
        <w:jc w:val="center"/>
        <w:rPr>
          <w:rFonts w:ascii="Cambria" w:hAnsi="Cambria" w:cs="Arial"/>
          <w:bCs/>
          <w:sz w:val="20"/>
          <w:szCs w:val="20"/>
          <w:lang w:val="ro-RO"/>
        </w:rPr>
      </w:pPr>
      <w:r w:rsidRPr="005D3F26">
        <w:rPr>
          <w:rFonts w:ascii="Cambria" w:hAnsi="Cambria" w:cs="Arial"/>
          <w:bCs/>
          <w:sz w:val="20"/>
          <w:szCs w:val="20"/>
          <w:lang w:val="ro-RO"/>
        </w:rPr>
        <w:t>MD-4119, comuna Hîrtop                                                       МД 4119, коммуна Хыртоп</w:t>
      </w:r>
    </w:p>
    <w:p w:rsidR="007C2516" w:rsidRPr="005D3F26" w:rsidRDefault="007C2516" w:rsidP="007C2516">
      <w:pPr>
        <w:spacing w:after="0"/>
        <w:jc w:val="center"/>
        <w:rPr>
          <w:rFonts w:ascii="Cambria" w:hAnsi="Cambria" w:cs="Arial"/>
          <w:sz w:val="20"/>
          <w:szCs w:val="20"/>
          <w:lang w:val="ro-RO"/>
        </w:rPr>
      </w:pPr>
      <w:r w:rsidRPr="005D3F26">
        <w:rPr>
          <w:rFonts w:ascii="Cambria" w:hAnsi="Cambria" w:cs="Arial"/>
          <w:sz w:val="20"/>
          <w:szCs w:val="20"/>
          <w:lang w:val="ro-RO"/>
        </w:rPr>
        <w:t xml:space="preserve">Raionul Cimişlia                                                                            </w:t>
      </w:r>
      <w:r w:rsidRPr="005D3F26">
        <w:rPr>
          <w:rFonts w:ascii="Cambria" w:hAnsi="Cambria" w:cs="Arial"/>
          <w:bCs/>
          <w:sz w:val="20"/>
          <w:szCs w:val="20"/>
          <w:lang w:val="ro-RO"/>
        </w:rPr>
        <w:t>Район Чимишлия</w:t>
      </w:r>
    </w:p>
    <w:p w:rsidR="007C2516" w:rsidRPr="005D3F26" w:rsidRDefault="007C2516" w:rsidP="007C2516">
      <w:pPr>
        <w:spacing w:after="0"/>
        <w:jc w:val="center"/>
        <w:rPr>
          <w:rFonts w:ascii="Cambria" w:hAnsi="Cambria" w:cs="Arial"/>
          <w:bCs/>
          <w:sz w:val="20"/>
          <w:szCs w:val="20"/>
          <w:lang w:val="ro-RO"/>
        </w:rPr>
      </w:pPr>
      <w:r w:rsidRPr="005D3F26">
        <w:rPr>
          <w:rFonts w:ascii="Cambria" w:hAnsi="Cambria" w:cs="Arial"/>
          <w:bCs/>
          <w:sz w:val="20"/>
          <w:szCs w:val="20"/>
          <w:lang w:val="ro-RO"/>
        </w:rPr>
        <w:t>Tel/тел.  : 0241-37-2-36; 37-2-38;       fax / факc:: 0241 37-2-36</w:t>
      </w:r>
    </w:p>
    <w:p w:rsidR="007C2516" w:rsidRPr="005D3F26" w:rsidRDefault="007C2516" w:rsidP="007C2516">
      <w:pPr>
        <w:pBdr>
          <w:bottom w:val="single" w:sz="12" w:space="1" w:color="auto"/>
        </w:pBdr>
        <w:spacing w:after="0"/>
        <w:jc w:val="center"/>
        <w:rPr>
          <w:rFonts w:ascii="Cambria" w:hAnsi="Cambria" w:cs="Arial"/>
          <w:bCs/>
          <w:lang w:val="en-US"/>
        </w:rPr>
      </w:pPr>
      <w:r w:rsidRPr="005D3F26">
        <w:rPr>
          <w:rFonts w:ascii="Cambria" w:hAnsi="Cambria" w:cs="Arial"/>
          <w:bCs/>
          <w:lang w:val="en-US"/>
        </w:rPr>
        <w:t xml:space="preserve">e-mail: </w:t>
      </w:r>
      <w:hyperlink r:id="rId16" w:history="1">
        <w:r w:rsidRPr="005D3F26">
          <w:rPr>
            <w:rStyle w:val="a6"/>
            <w:rFonts w:ascii="Cambria" w:hAnsi="Cambria" w:cs="Arial"/>
            <w:bCs/>
            <w:lang w:val="en-US"/>
          </w:rPr>
          <w:t>primariahirtop@mail.ru</w:t>
        </w:r>
      </w:hyperlink>
    </w:p>
    <w:p w:rsidR="007C2516" w:rsidRDefault="007C2516" w:rsidP="007C2516">
      <w:pPr>
        <w:jc w:val="center"/>
        <w:rPr>
          <w:rFonts w:ascii="Cambria" w:hAnsi="Cambria"/>
          <w:b/>
          <w:bCs/>
          <w:lang w:val="en-US"/>
        </w:rPr>
      </w:pPr>
    </w:p>
    <w:p w:rsidR="007C2516" w:rsidRPr="005D3F26" w:rsidRDefault="007C2516" w:rsidP="007C2516">
      <w:pPr>
        <w:jc w:val="center"/>
        <w:rPr>
          <w:rFonts w:ascii="Cambria" w:hAnsi="Cambria"/>
          <w:b/>
          <w:bCs/>
          <w:lang w:val="en-US"/>
        </w:rPr>
      </w:pPr>
      <w:r w:rsidRPr="005D3F26">
        <w:rPr>
          <w:rFonts w:ascii="Cambria" w:hAnsi="Cambria"/>
          <w:b/>
          <w:bCs/>
          <w:lang w:val="en-US"/>
        </w:rPr>
        <w:t>D E C I Z I E</w:t>
      </w:r>
    </w:p>
    <w:p w:rsidR="007C2516" w:rsidRPr="005D3F26" w:rsidRDefault="007C2516" w:rsidP="007C2516">
      <w:pPr>
        <w:spacing w:after="0"/>
        <w:jc w:val="right"/>
        <w:rPr>
          <w:rFonts w:ascii="Cambria" w:hAnsi="Cambria"/>
          <w:bCs/>
          <w:sz w:val="24"/>
          <w:szCs w:val="24"/>
          <w:u w:val="single"/>
          <w:lang w:val="ro-RO"/>
        </w:rPr>
      </w:pPr>
      <w:r w:rsidRPr="005D3F26">
        <w:rPr>
          <w:rFonts w:ascii="Cambria" w:hAnsi="Cambria"/>
          <w:bCs/>
          <w:sz w:val="24"/>
          <w:szCs w:val="24"/>
          <w:u w:val="single"/>
          <w:lang w:val="ro-RO"/>
        </w:rPr>
        <w:t>proiect</w:t>
      </w:r>
    </w:p>
    <w:p w:rsidR="007C2516" w:rsidRPr="005540F2" w:rsidRDefault="007C2516" w:rsidP="007C2516">
      <w:pPr>
        <w:spacing w:after="0"/>
        <w:rPr>
          <w:rFonts w:ascii="Cambria" w:hAnsi="Cambria"/>
          <w:b/>
          <w:bCs/>
          <w:sz w:val="24"/>
          <w:szCs w:val="24"/>
          <w:lang w:val="en-US"/>
        </w:rPr>
      </w:pPr>
      <w:r w:rsidRPr="005D3F26">
        <w:rPr>
          <w:rFonts w:ascii="Cambria" w:hAnsi="Cambria"/>
          <w:bCs/>
          <w:sz w:val="24"/>
          <w:szCs w:val="24"/>
          <w:lang w:val="ro-RO"/>
        </w:rPr>
        <w:t xml:space="preserve">       </w:t>
      </w:r>
      <w:r w:rsidRPr="005D3F26">
        <w:rPr>
          <w:rFonts w:ascii="Cambria" w:hAnsi="Cambria"/>
          <w:b/>
          <w:bCs/>
          <w:sz w:val="24"/>
          <w:szCs w:val="24"/>
          <w:lang w:val="ro-RO"/>
        </w:rPr>
        <w:t>nr. 0</w:t>
      </w:r>
      <w:r w:rsidRPr="005540F2">
        <w:rPr>
          <w:rFonts w:ascii="Cambria" w:hAnsi="Cambria"/>
          <w:b/>
          <w:bCs/>
          <w:sz w:val="24"/>
          <w:szCs w:val="24"/>
          <w:lang w:val="en-US"/>
        </w:rPr>
        <w:t>6</w:t>
      </w:r>
      <w:r w:rsidRPr="005D3F26">
        <w:rPr>
          <w:rFonts w:ascii="Cambria" w:hAnsi="Cambria"/>
          <w:b/>
          <w:bCs/>
          <w:sz w:val="24"/>
          <w:szCs w:val="24"/>
          <w:lang w:val="ro-RO"/>
        </w:rPr>
        <w:t>/</w:t>
      </w:r>
      <w:r>
        <w:rPr>
          <w:rFonts w:ascii="Cambria" w:hAnsi="Cambria"/>
          <w:b/>
          <w:bCs/>
          <w:sz w:val="24"/>
          <w:szCs w:val="24"/>
          <w:lang w:val="ro-RO"/>
        </w:rPr>
        <w:t>0</w:t>
      </w:r>
      <w:r w:rsidRPr="0046420C">
        <w:rPr>
          <w:rFonts w:ascii="Cambria" w:hAnsi="Cambria"/>
          <w:b/>
          <w:bCs/>
          <w:sz w:val="24"/>
          <w:szCs w:val="24"/>
          <w:lang w:val="en-US"/>
        </w:rPr>
        <w:t>9</w:t>
      </w:r>
      <w:r w:rsidRPr="005D3F26">
        <w:rPr>
          <w:rFonts w:ascii="Cambria" w:hAnsi="Cambria"/>
          <w:b/>
          <w:bCs/>
          <w:sz w:val="24"/>
          <w:szCs w:val="24"/>
          <w:lang w:val="ro-RO"/>
        </w:rPr>
        <w:t xml:space="preserve">                                                                                  </w:t>
      </w:r>
      <w:r>
        <w:rPr>
          <w:rFonts w:ascii="Cambria" w:hAnsi="Cambria"/>
          <w:b/>
          <w:bCs/>
          <w:sz w:val="24"/>
          <w:szCs w:val="24"/>
          <w:lang w:val="ro-RO"/>
        </w:rPr>
        <w:t xml:space="preserve">            </w:t>
      </w:r>
      <w:r w:rsidRPr="005D3F26">
        <w:rPr>
          <w:rFonts w:ascii="Cambria" w:hAnsi="Cambria"/>
          <w:b/>
          <w:bCs/>
          <w:sz w:val="24"/>
          <w:szCs w:val="24"/>
          <w:lang w:val="ro-RO"/>
        </w:rPr>
        <w:t xml:space="preserve">                  din   </w:t>
      </w:r>
      <w:r w:rsidRPr="005540F2">
        <w:rPr>
          <w:rFonts w:ascii="Cambria" w:hAnsi="Cambria"/>
          <w:b/>
          <w:bCs/>
          <w:sz w:val="24"/>
          <w:szCs w:val="24"/>
          <w:lang w:val="en-US"/>
        </w:rPr>
        <w:t>27.11.2018</w:t>
      </w:r>
    </w:p>
    <w:p w:rsidR="007C2516" w:rsidRPr="005540F2" w:rsidRDefault="007C2516" w:rsidP="007C2516">
      <w:pPr>
        <w:spacing w:after="0"/>
        <w:rPr>
          <w:rFonts w:ascii="Cambria" w:hAnsi="Cambria"/>
          <w:b/>
          <w:bCs/>
          <w:sz w:val="24"/>
          <w:szCs w:val="24"/>
          <w:lang w:val="en-US"/>
        </w:rPr>
      </w:pPr>
    </w:p>
    <w:p w:rsidR="007C2516" w:rsidRDefault="007C2516" w:rsidP="007C2516">
      <w:pPr>
        <w:spacing w:after="0"/>
        <w:rPr>
          <w:rFonts w:ascii="Cambria" w:hAnsi="Cambria"/>
          <w:bCs/>
          <w:i/>
          <w:sz w:val="24"/>
          <w:szCs w:val="24"/>
          <w:lang w:val="ro-RO"/>
        </w:rPr>
      </w:pPr>
      <w:r>
        <w:rPr>
          <w:rFonts w:ascii="Cambria" w:hAnsi="Cambria"/>
          <w:bCs/>
          <w:i/>
          <w:sz w:val="24"/>
          <w:szCs w:val="24"/>
          <w:lang w:val="ro-RO"/>
        </w:rPr>
        <w:t xml:space="preserve">”Cu privire la </w:t>
      </w:r>
      <w:r w:rsidRPr="005540F2">
        <w:rPr>
          <w:rFonts w:ascii="Cambria" w:hAnsi="Cambria"/>
          <w:bCs/>
          <w:i/>
          <w:sz w:val="24"/>
          <w:szCs w:val="24"/>
          <w:lang w:val="en-US"/>
        </w:rPr>
        <w:t>rectificarea</w:t>
      </w:r>
      <w:r>
        <w:rPr>
          <w:rFonts w:ascii="Cambria" w:hAnsi="Cambria"/>
          <w:bCs/>
          <w:i/>
          <w:sz w:val="24"/>
          <w:szCs w:val="24"/>
          <w:lang w:val="ro-RO"/>
        </w:rPr>
        <w:t xml:space="preserve"> deciziei</w:t>
      </w:r>
    </w:p>
    <w:p w:rsidR="007C2516" w:rsidRDefault="007C2516" w:rsidP="007C2516">
      <w:pPr>
        <w:spacing w:after="0"/>
        <w:rPr>
          <w:rFonts w:ascii="Cambria" w:hAnsi="Cambria"/>
          <w:bCs/>
          <w:i/>
          <w:sz w:val="24"/>
          <w:szCs w:val="24"/>
          <w:lang w:val="ro-RO"/>
        </w:rPr>
      </w:pPr>
      <w:r>
        <w:rPr>
          <w:rFonts w:ascii="Cambria" w:hAnsi="Cambria"/>
          <w:bCs/>
          <w:i/>
          <w:sz w:val="24"/>
          <w:szCs w:val="24"/>
          <w:lang w:val="ro-RO"/>
        </w:rPr>
        <w:t xml:space="preserve">nr. </w:t>
      </w:r>
      <w:r w:rsidRPr="005540F2">
        <w:rPr>
          <w:rFonts w:ascii="Cambria" w:hAnsi="Cambria"/>
          <w:bCs/>
          <w:i/>
          <w:sz w:val="24"/>
          <w:szCs w:val="24"/>
          <w:lang w:val="en-US"/>
        </w:rPr>
        <w:t>05/09</w:t>
      </w:r>
      <w:r>
        <w:rPr>
          <w:rFonts w:ascii="Cambria" w:hAnsi="Cambria"/>
          <w:bCs/>
          <w:i/>
          <w:sz w:val="24"/>
          <w:szCs w:val="24"/>
          <w:lang w:val="ro-RO"/>
        </w:rPr>
        <w:t xml:space="preserve"> din </w:t>
      </w:r>
      <w:r w:rsidRPr="005540F2">
        <w:rPr>
          <w:rFonts w:ascii="Cambria" w:hAnsi="Cambria"/>
          <w:bCs/>
          <w:i/>
          <w:sz w:val="24"/>
          <w:szCs w:val="24"/>
          <w:lang w:val="en-US"/>
        </w:rPr>
        <w:t>19.10.2018</w:t>
      </w:r>
      <w:r>
        <w:rPr>
          <w:rFonts w:ascii="Cambria" w:hAnsi="Cambria"/>
          <w:bCs/>
          <w:i/>
          <w:sz w:val="24"/>
          <w:szCs w:val="24"/>
          <w:lang w:val="ro-RO"/>
        </w:rPr>
        <w:t>”</w:t>
      </w:r>
    </w:p>
    <w:p w:rsidR="007C2516" w:rsidRDefault="007C2516" w:rsidP="007C2516">
      <w:pPr>
        <w:spacing w:after="0"/>
        <w:rPr>
          <w:rFonts w:ascii="Cambria" w:hAnsi="Cambria"/>
          <w:bCs/>
          <w:i/>
          <w:sz w:val="24"/>
          <w:szCs w:val="24"/>
          <w:lang w:val="ro-RO"/>
        </w:rPr>
      </w:pPr>
    </w:p>
    <w:p w:rsidR="007C2516" w:rsidRDefault="007C2516" w:rsidP="007C2516">
      <w:pPr>
        <w:spacing w:after="0"/>
        <w:rPr>
          <w:rFonts w:ascii="Cambria" w:hAnsi="Cambria"/>
          <w:bCs/>
          <w:sz w:val="24"/>
          <w:szCs w:val="24"/>
          <w:lang w:val="ro-RO"/>
        </w:rPr>
      </w:pPr>
      <w:r>
        <w:rPr>
          <w:rFonts w:ascii="Cambria" w:hAnsi="Cambria"/>
          <w:bCs/>
          <w:sz w:val="24"/>
          <w:szCs w:val="24"/>
          <w:lang w:val="ro-RO"/>
        </w:rPr>
        <w:tab/>
      </w:r>
      <w:r w:rsidRPr="004C1AFC">
        <w:rPr>
          <w:rFonts w:ascii="Cambria" w:hAnsi="Cambria"/>
          <w:bCs/>
          <w:sz w:val="24"/>
          <w:szCs w:val="24"/>
          <w:lang w:val="ro-RO"/>
        </w:rPr>
        <w:t>În conformitate cu  art. 4 (1) al Legii nr. 435-XVI din 28.12.2006 privind  descentralizarea administrativă, art. 14 alin. 2 al Legii privind administraţia publică locală nr. 436-XVI din 28.12.2006</w:t>
      </w:r>
      <w:r>
        <w:rPr>
          <w:rFonts w:ascii="Cambria" w:hAnsi="Cambria"/>
          <w:bCs/>
          <w:sz w:val="24"/>
          <w:szCs w:val="24"/>
          <w:lang w:val="ro-RO"/>
        </w:rPr>
        <w:t xml:space="preserve">, în legătură cu </w:t>
      </w:r>
      <w:r>
        <w:rPr>
          <w:rFonts w:ascii="Cambria" w:hAnsi="Cambria"/>
          <w:bCs/>
          <w:sz w:val="24"/>
          <w:szCs w:val="24"/>
          <w:lang w:val="en-US"/>
        </w:rPr>
        <w:t>depistarea unor erori</w:t>
      </w:r>
      <w:r w:rsidRPr="0093086F">
        <w:rPr>
          <w:rFonts w:ascii="Cambria" w:hAnsi="Cambria"/>
          <w:bCs/>
          <w:sz w:val="24"/>
          <w:szCs w:val="24"/>
          <w:lang w:val="en-US"/>
        </w:rPr>
        <w:t>,</w:t>
      </w:r>
      <w:r>
        <w:rPr>
          <w:rFonts w:ascii="Cambria" w:hAnsi="Cambria"/>
          <w:bCs/>
          <w:sz w:val="24"/>
          <w:szCs w:val="24"/>
          <w:lang w:val="en-US"/>
        </w:rPr>
        <w:t xml:space="preserve"> textul</w:t>
      </w:r>
      <w:r w:rsidRPr="004F0BF3">
        <w:rPr>
          <w:rFonts w:ascii="Cambria" w:hAnsi="Cambria"/>
          <w:bCs/>
          <w:sz w:val="24"/>
          <w:szCs w:val="24"/>
          <w:lang w:val="en-US"/>
        </w:rPr>
        <w:t xml:space="preserve"> deciziei nr. 05/09 din 19.10.2018</w:t>
      </w:r>
      <w:r>
        <w:rPr>
          <w:rFonts w:ascii="Cambria" w:hAnsi="Cambria"/>
          <w:bCs/>
          <w:sz w:val="24"/>
          <w:szCs w:val="24"/>
          <w:lang w:val="ro-RO"/>
        </w:rPr>
        <w:t xml:space="preserve">, se </w:t>
      </w:r>
      <w:r w:rsidRPr="0093086F">
        <w:rPr>
          <w:rFonts w:ascii="Cambria" w:hAnsi="Cambria"/>
          <w:bCs/>
          <w:sz w:val="24"/>
          <w:szCs w:val="24"/>
          <w:lang w:val="en-US"/>
        </w:rPr>
        <w:t>rectifică</w:t>
      </w:r>
      <w:r>
        <w:rPr>
          <w:rFonts w:ascii="Cambria" w:hAnsi="Cambria"/>
          <w:bCs/>
          <w:sz w:val="24"/>
          <w:szCs w:val="24"/>
          <w:lang w:val="ro-RO"/>
        </w:rPr>
        <w:t xml:space="preserve"> textul deciziei</w:t>
      </w:r>
      <w:r w:rsidRPr="004F0BF3">
        <w:rPr>
          <w:rFonts w:ascii="Cambria" w:hAnsi="Cambria"/>
          <w:bCs/>
          <w:sz w:val="24"/>
          <w:szCs w:val="24"/>
          <w:lang w:val="en-US"/>
        </w:rPr>
        <w:t xml:space="preserve"> după cum urmează</w:t>
      </w:r>
      <w:r>
        <w:rPr>
          <w:rFonts w:ascii="Cambria" w:hAnsi="Cambria"/>
          <w:bCs/>
          <w:sz w:val="24"/>
          <w:szCs w:val="24"/>
          <w:lang w:val="ro-RO"/>
        </w:rPr>
        <w:t>:</w:t>
      </w:r>
    </w:p>
    <w:p w:rsidR="007C2516" w:rsidRDefault="007C2516" w:rsidP="007C2516">
      <w:pPr>
        <w:spacing w:after="0"/>
        <w:rPr>
          <w:rFonts w:ascii="Cambria" w:hAnsi="Cambria"/>
          <w:bCs/>
          <w:i/>
          <w:sz w:val="24"/>
          <w:szCs w:val="24"/>
          <w:lang w:val="ro-RO"/>
        </w:rPr>
      </w:pPr>
    </w:p>
    <w:p w:rsidR="007C2516" w:rsidRPr="0093086F" w:rsidRDefault="007C2516" w:rsidP="007C2516">
      <w:pPr>
        <w:pStyle w:val="a3"/>
        <w:numPr>
          <w:ilvl w:val="0"/>
          <w:numId w:val="27"/>
        </w:numPr>
        <w:spacing w:after="0"/>
        <w:rPr>
          <w:rFonts w:ascii="Cambria" w:hAnsi="Cambria"/>
          <w:bCs/>
          <w:sz w:val="24"/>
          <w:szCs w:val="24"/>
          <w:lang w:val="ro-RO"/>
        </w:rPr>
      </w:pPr>
      <w:r w:rsidRPr="0093086F">
        <w:rPr>
          <w:rFonts w:ascii="Cambria" w:hAnsi="Cambria"/>
          <w:bCs/>
          <w:sz w:val="24"/>
          <w:szCs w:val="24"/>
          <w:lang w:val="en-US"/>
        </w:rPr>
        <w:t>Se exclude, din preambul, textul</w:t>
      </w:r>
      <w:proofErr w:type="gramStart"/>
      <w:r w:rsidRPr="0093086F">
        <w:rPr>
          <w:rFonts w:ascii="Cambria" w:hAnsi="Cambria"/>
          <w:bCs/>
          <w:sz w:val="24"/>
          <w:szCs w:val="24"/>
          <w:lang w:val="en-US"/>
        </w:rPr>
        <w:t>: ”</w:t>
      </w:r>
      <w:proofErr w:type="gramEnd"/>
      <w:r w:rsidRPr="0093086F">
        <w:rPr>
          <w:rFonts w:ascii="Cambria" w:hAnsi="Cambria"/>
          <w:sz w:val="24"/>
          <w:szCs w:val="24"/>
          <w:lang w:val="en-US"/>
        </w:rPr>
        <w:t xml:space="preserve"> </w:t>
      </w:r>
      <w:r>
        <w:rPr>
          <w:rFonts w:ascii="Cambria" w:hAnsi="Cambria"/>
          <w:sz w:val="24"/>
          <w:szCs w:val="24"/>
          <w:lang w:val="en-US"/>
        </w:rPr>
        <w:t xml:space="preserve">În conformitate cu art. 5 (1, a), art. 6 (4) al </w:t>
      </w:r>
      <w:r>
        <w:rPr>
          <w:rFonts w:ascii="Cambria" w:hAnsi="Cambria"/>
          <w:i/>
          <w:sz w:val="24"/>
          <w:szCs w:val="24"/>
          <w:lang w:val="en-US"/>
        </w:rPr>
        <w:t>Legii privind terenurile proprietate publică și delimitarea lor, nr. 91 din 05.04.2007</w:t>
      </w:r>
      <w:r w:rsidRPr="0093086F">
        <w:rPr>
          <w:rFonts w:ascii="Cambria" w:hAnsi="Cambria"/>
          <w:bCs/>
          <w:sz w:val="24"/>
          <w:szCs w:val="24"/>
          <w:lang w:val="en-US"/>
        </w:rPr>
        <w:t>”</w:t>
      </w:r>
    </w:p>
    <w:p w:rsidR="007C2516" w:rsidRDefault="007C2516" w:rsidP="007C2516">
      <w:pPr>
        <w:pStyle w:val="a3"/>
        <w:spacing w:after="0"/>
        <w:rPr>
          <w:rFonts w:ascii="Cambria" w:hAnsi="Cambria"/>
          <w:bCs/>
          <w:sz w:val="24"/>
          <w:szCs w:val="24"/>
          <w:lang w:val="en-US"/>
        </w:rPr>
      </w:pPr>
      <w:proofErr w:type="gramStart"/>
      <w:r w:rsidRPr="0093086F">
        <w:rPr>
          <w:rFonts w:ascii="Cambria" w:hAnsi="Cambria"/>
          <w:bCs/>
          <w:sz w:val="24"/>
          <w:szCs w:val="24"/>
          <w:lang w:val="en-US"/>
        </w:rPr>
        <w:t>și ”</w:t>
      </w:r>
      <w:proofErr w:type="gramEnd"/>
      <w:r w:rsidRPr="0093086F">
        <w:rPr>
          <w:rFonts w:ascii="Cambria" w:hAnsi="Cambria"/>
          <w:sz w:val="24"/>
          <w:szCs w:val="24"/>
          <w:lang w:val="en-US"/>
        </w:rPr>
        <w:t xml:space="preserve"> </w:t>
      </w:r>
      <w:r>
        <w:rPr>
          <w:rFonts w:ascii="Cambria" w:hAnsi="Cambria"/>
          <w:sz w:val="24"/>
          <w:szCs w:val="24"/>
          <w:lang w:val="en-US"/>
        </w:rPr>
        <w:t xml:space="preserve">art. 4 din </w:t>
      </w:r>
      <w:r>
        <w:rPr>
          <w:rFonts w:ascii="Cambria" w:hAnsi="Cambria"/>
          <w:i/>
          <w:sz w:val="24"/>
          <w:szCs w:val="24"/>
          <w:lang w:val="en-US"/>
        </w:rPr>
        <w:t>Legea cu privire la formarea bunurilor imobile, aprobat prin Hotărîrea Guvernului nr. 61 din 29.01.1999</w:t>
      </w:r>
      <w:proofErr w:type="gramStart"/>
      <w:r w:rsidRPr="0093086F">
        <w:rPr>
          <w:rFonts w:ascii="Cambria" w:hAnsi="Cambria"/>
          <w:bCs/>
          <w:sz w:val="24"/>
          <w:szCs w:val="24"/>
          <w:lang w:val="en-US"/>
        </w:rPr>
        <w:t>”,  în</w:t>
      </w:r>
      <w:proofErr w:type="gramEnd"/>
      <w:r w:rsidRPr="0093086F">
        <w:rPr>
          <w:rFonts w:ascii="Cambria" w:hAnsi="Cambria"/>
          <w:bCs/>
          <w:sz w:val="24"/>
          <w:szCs w:val="24"/>
          <w:lang w:val="en-US"/>
        </w:rPr>
        <w:t xml:space="preserve"> legătură cu abrogarea legilor sus </w:t>
      </w:r>
      <w:r>
        <w:rPr>
          <w:rFonts w:ascii="Cambria" w:hAnsi="Cambria"/>
          <w:bCs/>
          <w:sz w:val="24"/>
          <w:szCs w:val="24"/>
          <w:lang w:val="en-US"/>
        </w:rPr>
        <w:t>–</w:t>
      </w:r>
      <w:r w:rsidRPr="0093086F">
        <w:rPr>
          <w:rFonts w:ascii="Cambria" w:hAnsi="Cambria"/>
          <w:bCs/>
          <w:sz w:val="24"/>
          <w:szCs w:val="24"/>
          <w:lang w:val="en-US"/>
        </w:rPr>
        <w:t>enumerate.</w:t>
      </w:r>
    </w:p>
    <w:p w:rsidR="007C2516" w:rsidRPr="0093086F" w:rsidRDefault="007C2516" w:rsidP="007C2516">
      <w:pPr>
        <w:pStyle w:val="a3"/>
        <w:spacing w:after="0"/>
        <w:rPr>
          <w:rFonts w:ascii="Cambria" w:hAnsi="Cambria"/>
          <w:bCs/>
          <w:sz w:val="24"/>
          <w:szCs w:val="24"/>
          <w:lang w:val="en-US"/>
        </w:rPr>
      </w:pPr>
    </w:p>
    <w:p w:rsidR="007C2516" w:rsidRPr="0093086F" w:rsidRDefault="007C2516" w:rsidP="007C2516">
      <w:pPr>
        <w:pStyle w:val="a3"/>
        <w:numPr>
          <w:ilvl w:val="0"/>
          <w:numId w:val="27"/>
        </w:numPr>
        <w:spacing w:after="0" w:line="240" w:lineRule="auto"/>
        <w:rPr>
          <w:rFonts w:ascii="Cambria" w:hAnsi="Cambria"/>
          <w:sz w:val="24"/>
          <w:szCs w:val="24"/>
          <w:lang w:val="ro-RO"/>
        </w:rPr>
      </w:pPr>
      <w:r w:rsidRPr="0093086F">
        <w:rPr>
          <w:rFonts w:ascii="Cambria" w:hAnsi="Cambria"/>
          <w:bCs/>
          <w:sz w:val="24"/>
          <w:szCs w:val="24"/>
          <w:lang w:val="ro-RO"/>
        </w:rPr>
        <w:t>Prezenta decizie se aduce la cunoștință publică prin publicare pe pagina oficială a primăriei comunei Hîrtop www.primariahirtop.comuna.md.</w:t>
      </w:r>
    </w:p>
    <w:p w:rsidR="007C2516" w:rsidRPr="0093086F" w:rsidRDefault="007C2516" w:rsidP="007C2516">
      <w:pPr>
        <w:pStyle w:val="a3"/>
        <w:spacing w:after="0"/>
        <w:rPr>
          <w:rFonts w:ascii="Cambria" w:hAnsi="Cambria"/>
          <w:bCs/>
          <w:sz w:val="24"/>
          <w:szCs w:val="24"/>
          <w:lang w:val="ro-RO"/>
        </w:rPr>
      </w:pPr>
    </w:p>
    <w:p w:rsidR="007C2516" w:rsidRPr="00FE1567" w:rsidRDefault="007C2516" w:rsidP="007C2516">
      <w:pPr>
        <w:spacing w:after="0"/>
        <w:rPr>
          <w:rFonts w:ascii="Cambria" w:hAnsi="Cambria"/>
          <w:bCs/>
          <w:i/>
          <w:sz w:val="24"/>
          <w:szCs w:val="24"/>
          <w:lang w:val="ro-RO"/>
        </w:rPr>
      </w:pPr>
    </w:p>
    <w:p w:rsidR="007C2516" w:rsidRPr="0093086F" w:rsidRDefault="007C2516" w:rsidP="007C2516">
      <w:pPr>
        <w:pStyle w:val="a3"/>
        <w:spacing w:line="270" w:lineRule="atLeast"/>
        <w:ind w:firstLine="696"/>
        <w:rPr>
          <w:rFonts w:ascii="Cambria" w:hAnsi="Cambria" w:cs="Arial"/>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955">
        <w:rPr>
          <w:rFonts w:ascii="Cambria" w:hAnsi="Cambria" w:cs="Arial"/>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Preşedinte al şedinţei    ______________________________   </w:t>
      </w:r>
      <w:r w:rsidRPr="0093086F">
        <w:rPr>
          <w:rFonts w:ascii="Cambria" w:hAnsi="Cambria" w:cs="Arial"/>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Balan Alexei</w:t>
      </w:r>
    </w:p>
    <w:p w:rsidR="007C2516" w:rsidRPr="00603955" w:rsidRDefault="007C2516" w:rsidP="007C2516">
      <w:pPr>
        <w:pStyle w:val="a3"/>
        <w:spacing w:line="270" w:lineRule="atLeast"/>
        <w:ind w:firstLine="696"/>
        <w:rPr>
          <w:rFonts w:ascii="Cambria" w:hAnsi="Cambria" w:cs="Arial"/>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955">
        <w:rPr>
          <w:rFonts w:ascii="Cambria" w:hAnsi="Cambria" w:cs="Arial"/>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Contrasemnează :</w:t>
      </w:r>
    </w:p>
    <w:p w:rsidR="007C2516" w:rsidRPr="00603955" w:rsidRDefault="007C2516" w:rsidP="007C2516">
      <w:pPr>
        <w:spacing w:line="270" w:lineRule="atLeast"/>
        <w:ind w:left="708" w:firstLine="708"/>
        <w:rPr>
          <w:rFonts w:ascii="Cambria" w:hAnsi="Cambria" w:cs="Arial"/>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955">
        <w:rPr>
          <w:rFonts w:ascii="Cambria" w:hAnsi="Cambria" w:cs="Arial"/>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Secretarul Consiliului</w:t>
      </w:r>
    </w:p>
    <w:p w:rsidR="007C2516" w:rsidRDefault="007C2516" w:rsidP="007C2516">
      <w:pPr>
        <w:spacing w:line="270" w:lineRule="atLeast"/>
        <w:ind w:firstLine="708"/>
        <w:rPr>
          <w:rFonts w:ascii="Cambria" w:hAnsi="Cambria"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955">
        <w:rPr>
          <w:rFonts w:ascii="Cambria" w:hAnsi="Cambria" w:cs="Arial"/>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603955">
        <w:rPr>
          <w:rFonts w:ascii="Cambria" w:hAnsi="Cambria" w:cs="Arial"/>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03955">
        <w:rPr>
          <w:rFonts w:ascii="Cambria" w:hAnsi="Cambria" w:cs="Arial"/>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Local Hîrtop </w:t>
      </w:r>
      <w:r w:rsidRPr="00603955">
        <w:rPr>
          <w:rFonts w:ascii="Cambria" w:hAnsi="Cambria" w:cs="Arial"/>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_______________________________Filipciuc Larisa</w:t>
      </w:r>
      <w:r w:rsidRPr="00512B6B">
        <w:rPr>
          <w:rFonts w:ascii="Cambria" w:hAnsi="Cambria" w:cs="Arial"/>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2E2728" w:rsidRPr="007C2516" w:rsidRDefault="002E2728">
      <w:pPr>
        <w:rPr>
          <w:lang w:val="ro-RO"/>
        </w:rPr>
      </w:pPr>
    </w:p>
    <w:sectPr w:rsidR="002E2728" w:rsidRPr="007C2516" w:rsidSect="007C2516">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0595"/>
    <w:multiLevelType w:val="hybridMultilevel"/>
    <w:tmpl w:val="82EE8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2A5815"/>
    <w:multiLevelType w:val="hybridMultilevel"/>
    <w:tmpl w:val="C6E4BE34"/>
    <w:lvl w:ilvl="0" w:tplc="DCCC35B8">
      <w:start w:val="9"/>
      <w:numFmt w:val="bullet"/>
      <w:lvlText w:val="-"/>
      <w:lvlJc w:val="left"/>
      <w:pPr>
        <w:ind w:left="720" w:hanging="360"/>
      </w:pPr>
      <w:rPr>
        <w:rFonts w:ascii="Cambria Math" w:eastAsiaTheme="minorHAnsi" w:hAnsi="Cambria Math"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A45CE9"/>
    <w:multiLevelType w:val="hybridMultilevel"/>
    <w:tmpl w:val="4E4664C4"/>
    <w:lvl w:ilvl="0" w:tplc="DE68E882">
      <w:start w:val="1"/>
      <w:numFmt w:val="lowerLetter"/>
      <w:lvlText w:val="%1)"/>
      <w:lvlJc w:val="left"/>
      <w:pPr>
        <w:ind w:left="1830" w:hanging="360"/>
      </w:pPr>
      <w:rPr>
        <w:rFonts w:hint="default"/>
      </w:rPr>
    </w:lvl>
    <w:lvl w:ilvl="1" w:tplc="04190019" w:tentative="1">
      <w:start w:val="1"/>
      <w:numFmt w:val="lowerLetter"/>
      <w:lvlText w:val="%2."/>
      <w:lvlJc w:val="left"/>
      <w:pPr>
        <w:ind w:left="2550" w:hanging="360"/>
      </w:pPr>
    </w:lvl>
    <w:lvl w:ilvl="2" w:tplc="0419001B" w:tentative="1">
      <w:start w:val="1"/>
      <w:numFmt w:val="lowerRoman"/>
      <w:lvlText w:val="%3."/>
      <w:lvlJc w:val="right"/>
      <w:pPr>
        <w:ind w:left="3270" w:hanging="180"/>
      </w:pPr>
    </w:lvl>
    <w:lvl w:ilvl="3" w:tplc="0419000F" w:tentative="1">
      <w:start w:val="1"/>
      <w:numFmt w:val="decimal"/>
      <w:lvlText w:val="%4."/>
      <w:lvlJc w:val="left"/>
      <w:pPr>
        <w:ind w:left="3990" w:hanging="360"/>
      </w:pPr>
    </w:lvl>
    <w:lvl w:ilvl="4" w:tplc="04190019" w:tentative="1">
      <w:start w:val="1"/>
      <w:numFmt w:val="lowerLetter"/>
      <w:lvlText w:val="%5."/>
      <w:lvlJc w:val="left"/>
      <w:pPr>
        <w:ind w:left="4710" w:hanging="360"/>
      </w:pPr>
    </w:lvl>
    <w:lvl w:ilvl="5" w:tplc="0419001B" w:tentative="1">
      <w:start w:val="1"/>
      <w:numFmt w:val="lowerRoman"/>
      <w:lvlText w:val="%6."/>
      <w:lvlJc w:val="right"/>
      <w:pPr>
        <w:ind w:left="5430" w:hanging="180"/>
      </w:pPr>
    </w:lvl>
    <w:lvl w:ilvl="6" w:tplc="0419000F" w:tentative="1">
      <w:start w:val="1"/>
      <w:numFmt w:val="decimal"/>
      <w:lvlText w:val="%7."/>
      <w:lvlJc w:val="left"/>
      <w:pPr>
        <w:ind w:left="6150" w:hanging="360"/>
      </w:pPr>
    </w:lvl>
    <w:lvl w:ilvl="7" w:tplc="04190019" w:tentative="1">
      <w:start w:val="1"/>
      <w:numFmt w:val="lowerLetter"/>
      <w:lvlText w:val="%8."/>
      <w:lvlJc w:val="left"/>
      <w:pPr>
        <w:ind w:left="6870" w:hanging="360"/>
      </w:pPr>
    </w:lvl>
    <w:lvl w:ilvl="8" w:tplc="0419001B" w:tentative="1">
      <w:start w:val="1"/>
      <w:numFmt w:val="lowerRoman"/>
      <w:lvlText w:val="%9."/>
      <w:lvlJc w:val="right"/>
      <w:pPr>
        <w:ind w:left="7590" w:hanging="180"/>
      </w:pPr>
    </w:lvl>
  </w:abstractNum>
  <w:abstractNum w:abstractNumId="3" w15:restartNumberingAfterBreak="0">
    <w:nsid w:val="10B80C7E"/>
    <w:multiLevelType w:val="hybridMultilevel"/>
    <w:tmpl w:val="6382F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886183"/>
    <w:multiLevelType w:val="multilevel"/>
    <w:tmpl w:val="562E83F8"/>
    <w:lvl w:ilvl="0">
      <w:start w:val="1"/>
      <w:numFmt w:val="decimal"/>
      <w:lvlText w:val="%1."/>
      <w:lvlJc w:val="left"/>
      <w:pPr>
        <w:ind w:left="1065" w:hanging="360"/>
      </w:pPr>
      <w:rPr>
        <w:rFonts w:hint="default"/>
      </w:rPr>
    </w:lvl>
    <w:lvl w:ilvl="1">
      <w:start w:val="1"/>
      <w:numFmt w:val="decimal"/>
      <w:isLgl/>
      <w:lvlText w:val="%1.%2"/>
      <w:lvlJc w:val="left"/>
      <w:pPr>
        <w:ind w:left="1365" w:hanging="36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325" w:hanging="720"/>
      </w:pPr>
      <w:rPr>
        <w:rFonts w:hint="default"/>
      </w:rPr>
    </w:lvl>
    <w:lvl w:ilvl="4">
      <w:start w:val="1"/>
      <w:numFmt w:val="decimal"/>
      <w:isLgl/>
      <w:lvlText w:val="%1.%2.%3.%4.%5"/>
      <w:lvlJc w:val="left"/>
      <w:pPr>
        <w:ind w:left="2985" w:hanging="1080"/>
      </w:pPr>
      <w:rPr>
        <w:rFonts w:hint="default"/>
      </w:rPr>
    </w:lvl>
    <w:lvl w:ilvl="5">
      <w:start w:val="1"/>
      <w:numFmt w:val="decimal"/>
      <w:isLgl/>
      <w:lvlText w:val="%1.%2.%3.%4.%5.%6"/>
      <w:lvlJc w:val="left"/>
      <w:pPr>
        <w:ind w:left="3285" w:hanging="1080"/>
      </w:pPr>
      <w:rPr>
        <w:rFonts w:hint="default"/>
      </w:rPr>
    </w:lvl>
    <w:lvl w:ilvl="6">
      <w:start w:val="1"/>
      <w:numFmt w:val="decimal"/>
      <w:isLgl/>
      <w:lvlText w:val="%1.%2.%3.%4.%5.%6.%7"/>
      <w:lvlJc w:val="left"/>
      <w:pPr>
        <w:ind w:left="3945" w:hanging="1440"/>
      </w:pPr>
      <w:rPr>
        <w:rFonts w:hint="default"/>
      </w:rPr>
    </w:lvl>
    <w:lvl w:ilvl="7">
      <w:start w:val="1"/>
      <w:numFmt w:val="decimal"/>
      <w:isLgl/>
      <w:lvlText w:val="%1.%2.%3.%4.%5.%6.%7.%8"/>
      <w:lvlJc w:val="left"/>
      <w:pPr>
        <w:ind w:left="4245" w:hanging="1440"/>
      </w:pPr>
      <w:rPr>
        <w:rFonts w:hint="default"/>
      </w:rPr>
    </w:lvl>
    <w:lvl w:ilvl="8">
      <w:start w:val="1"/>
      <w:numFmt w:val="decimal"/>
      <w:isLgl/>
      <w:lvlText w:val="%1.%2.%3.%4.%5.%6.%7.%8.%9"/>
      <w:lvlJc w:val="left"/>
      <w:pPr>
        <w:ind w:left="4905" w:hanging="1800"/>
      </w:pPr>
      <w:rPr>
        <w:rFonts w:hint="default"/>
      </w:rPr>
    </w:lvl>
  </w:abstractNum>
  <w:abstractNum w:abstractNumId="5" w15:restartNumberingAfterBreak="0">
    <w:nsid w:val="17D463FA"/>
    <w:multiLevelType w:val="hybridMultilevel"/>
    <w:tmpl w:val="A44EC040"/>
    <w:lvl w:ilvl="0" w:tplc="BB2AB134">
      <w:start w:val="1"/>
      <w:numFmt w:val="lowerLett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6" w15:restartNumberingAfterBreak="0">
    <w:nsid w:val="197D0547"/>
    <w:multiLevelType w:val="hybridMultilevel"/>
    <w:tmpl w:val="34F2A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50700"/>
    <w:multiLevelType w:val="hybridMultilevel"/>
    <w:tmpl w:val="9E1AD526"/>
    <w:lvl w:ilvl="0" w:tplc="E68E75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12B3643"/>
    <w:multiLevelType w:val="hybridMultilevel"/>
    <w:tmpl w:val="431AAD14"/>
    <w:lvl w:ilvl="0" w:tplc="AC666BDA">
      <w:start w:val="1"/>
      <w:numFmt w:val="bullet"/>
      <w:lvlText w:val=""/>
      <w:lvlJc w:val="left"/>
      <w:pPr>
        <w:ind w:left="1425" w:hanging="360"/>
      </w:pPr>
      <w:rPr>
        <w:rFonts w:ascii="Symbol" w:eastAsia="Times New Roman" w:hAnsi="Symbol" w:cs="Times New Roman" w:hint="default"/>
      </w:rPr>
    </w:lvl>
    <w:lvl w:ilvl="1" w:tplc="04190003">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15:restartNumberingAfterBreak="0">
    <w:nsid w:val="297516C8"/>
    <w:multiLevelType w:val="hybridMultilevel"/>
    <w:tmpl w:val="074AF416"/>
    <w:lvl w:ilvl="0" w:tplc="C4B02594">
      <w:start w:val="1"/>
      <w:numFmt w:val="lowerLetter"/>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0" w15:restartNumberingAfterBreak="0">
    <w:nsid w:val="2A66349D"/>
    <w:multiLevelType w:val="multilevel"/>
    <w:tmpl w:val="91200F3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b w:val="0"/>
      </w:rPr>
    </w:lvl>
    <w:lvl w:ilvl="3">
      <w:start w:val="110"/>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AA1246E"/>
    <w:multiLevelType w:val="hybridMultilevel"/>
    <w:tmpl w:val="F6CC7446"/>
    <w:lvl w:ilvl="0" w:tplc="CB36810A">
      <w:start w:val="1"/>
      <w:numFmt w:val="lowerLetter"/>
      <w:lvlText w:val="%1)"/>
      <w:lvlJc w:val="left"/>
      <w:pPr>
        <w:ind w:left="2010" w:hanging="360"/>
      </w:pPr>
      <w:rPr>
        <w:rFonts w:hint="default"/>
      </w:rPr>
    </w:lvl>
    <w:lvl w:ilvl="1" w:tplc="04190019" w:tentative="1">
      <w:start w:val="1"/>
      <w:numFmt w:val="lowerLetter"/>
      <w:lvlText w:val="%2."/>
      <w:lvlJc w:val="left"/>
      <w:pPr>
        <w:ind w:left="2730" w:hanging="360"/>
      </w:pPr>
    </w:lvl>
    <w:lvl w:ilvl="2" w:tplc="0419001B" w:tentative="1">
      <w:start w:val="1"/>
      <w:numFmt w:val="lowerRoman"/>
      <w:lvlText w:val="%3."/>
      <w:lvlJc w:val="right"/>
      <w:pPr>
        <w:ind w:left="3450" w:hanging="180"/>
      </w:pPr>
    </w:lvl>
    <w:lvl w:ilvl="3" w:tplc="0419000F" w:tentative="1">
      <w:start w:val="1"/>
      <w:numFmt w:val="decimal"/>
      <w:lvlText w:val="%4."/>
      <w:lvlJc w:val="left"/>
      <w:pPr>
        <w:ind w:left="4170" w:hanging="360"/>
      </w:pPr>
    </w:lvl>
    <w:lvl w:ilvl="4" w:tplc="04190019" w:tentative="1">
      <w:start w:val="1"/>
      <w:numFmt w:val="lowerLetter"/>
      <w:lvlText w:val="%5."/>
      <w:lvlJc w:val="left"/>
      <w:pPr>
        <w:ind w:left="4890" w:hanging="360"/>
      </w:pPr>
    </w:lvl>
    <w:lvl w:ilvl="5" w:tplc="0419001B" w:tentative="1">
      <w:start w:val="1"/>
      <w:numFmt w:val="lowerRoman"/>
      <w:lvlText w:val="%6."/>
      <w:lvlJc w:val="right"/>
      <w:pPr>
        <w:ind w:left="5610" w:hanging="180"/>
      </w:pPr>
    </w:lvl>
    <w:lvl w:ilvl="6" w:tplc="0419000F" w:tentative="1">
      <w:start w:val="1"/>
      <w:numFmt w:val="decimal"/>
      <w:lvlText w:val="%7."/>
      <w:lvlJc w:val="left"/>
      <w:pPr>
        <w:ind w:left="6330" w:hanging="360"/>
      </w:pPr>
    </w:lvl>
    <w:lvl w:ilvl="7" w:tplc="04190019" w:tentative="1">
      <w:start w:val="1"/>
      <w:numFmt w:val="lowerLetter"/>
      <w:lvlText w:val="%8."/>
      <w:lvlJc w:val="left"/>
      <w:pPr>
        <w:ind w:left="7050" w:hanging="360"/>
      </w:pPr>
    </w:lvl>
    <w:lvl w:ilvl="8" w:tplc="0419001B" w:tentative="1">
      <w:start w:val="1"/>
      <w:numFmt w:val="lowerRoman"/>
      <w:lvlText w:val="%9."/>
      <w:lvlJc w:val="right"/>
      <w:pPr>
        <w:ind w:left="7770" w:hanging="180"/>
      </w:pPr>
    </w:lvl>
  </w:abstractNum>
  <w:abstractNum w:abstractNumId="12" w15:restartNumberingAfterBreak="0">
    <w:nsid w:val="2B2C5F5F"/>
    <w:multiLevelType w:val="hybridMultilevel"/>
    <w:tmpl w:val="88BE6224"/>
    <w:lvl w:ilvl="0" w:tplc="C69A85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14020C"/>
    <w:multiLevelType w:val="hybridMultilevel"/>
    <w:tmpl w:val="B47C704A"/>
    <w:lvl w:ilvl="0" w:tplc="AADEABBA">
      <w:start w:val="11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261CB0"/>
    <w:multiLevelType w:val="hybridMultilevel"/>
    <w:tmpl w:val="6518DE0A"/>
    <w:lvl w:ilvl="0" w:tplc="3E84A4B0">
      <w:start w:val="1"/>
      <w:numFmt w:val="decimal"/>
      <w:lvlText w:val="%1."/>
      <w:lvlJc w:val="left"/>
      <w:pPr>
        <w:ind w:left="927"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5" w15:restartNumberingAfterBreak="0">
    <w:nsid w:val="324A07C6"/>
    <w:multiLevelType w:val="hybridMultilevel"/>
    <w:tmpl w:val="EDE641B6"/>
    <w:lvl w:ilvl="0" w:tplc="0419000F">
      <w:start w:val="1"/>
      <w:numFmt w:val="decimal"/>
      <w:lvlText w:val="%1."/>
      <w:lvlJc w:val="left"/>
      <w:pPr>
        <w:ind w:left="3045" w:hanging="360"/>
      </w:pPr>
    </w:lvl>
    <w:lvl w:ilvl="1" w:tplc="04190019" w:tentative="1">
      <w:start w:val="1"/>
      <w:numFmt w:val="lowerLetter"/>
      <w:lvlText w:val="%2."/>
      <w:lvlJc w:val="left"/>
      <w:pPr>
        <w:ind w:left="3765" w:hanging="360"/>
      </w:pPr>
    </w:lvl>
    <w:lvl w:ilvl="2" w:tplc="0419001B" w:tentative="1">
      <w:start w:val="1"/>
      <w:numFmt w:val="lowerRoman"/>
      <w:lvlText w:val="%3."/>
      <w:lvlJc w:val="right"/>
      <w:pPr>
        <w:ind w:left="4485" w:hanging="180"/>
      </w:pPr>
    </w:lvl>
    <w:lvl w:ilvl="3" w:tplc="0419000F" w:tentative="1">
      <w:start w:val="1"/>
      <w:numFmt w:val="decimal"/>
      <w:lvlText w:val="%4."/>
      <w:lvlJc w:val="left"/>
      <w:pPr>
        <w:ind w:left="5205" w:hanging="360"/>
      </w:pPr>
    </w:lvl>
    <w:lvl w:ilvl="4" w:tplc="04190019" w:tentative="1">
      <w:start w:val="1"/>
      <w:numFmt w:val="lowerLetter"/>
      <w:lvlText w:val="%5."/>
      <w:lvlJc w:val="left"/>
      <w:pPr>
        <w:ind w:left="5925" w:hanging="360"/>
      </w:pPr>
    </w:lvl>
    <w:lvl w:ilvl="5" w:tplc="0419001B" w:tentative="1">
      <w:start w:val="1"/>
      <w:numFmt w:val="lowerRoman"/>
      <w:lvlText w:val="%6."/>
      <w:lvlJc w:val="right"/>
      <w:pPr>
        <w:ind w:left="6645" w:hanging="180"/>
      </w:pPr>
    </w:lvl>
    <w:lvl w:ilvl="6" w:tplc="0419000F" w:tentative="1">
      <w:start w:val="1"/>
      <w:numFmt w:val="decimal"/>
      <w:lvlText w:val="%7."/>
      <w:lvlJc w:val="left"/>
      <w:pPr>
        <w:ind w:left="7365" w:hanging="360"/>
      </w:pPr>
    </w:lvl>
    <w:lvl w:ilvl="7" w:tplc="04190019" w:tentative="1">
      <w:start w:val="1"/>
      <w:numFmt w:val="lowerLetter"/>
      <w:lvlText w:val="%8."/>
      <w:lvlJc w:val="left"/>
      <w:pPr>
        <w:ind w:left="8085" w:hanging="360"/>
      </w:pPr>
    </w:lvl>
    <w:lvl w:ilvl="8" w:tplc="0419001B" w:tentative="1">
      <w:start w:val="1"/>
      <w:numFmt w:val="lowerRoman"/>
      <w:lvlText w:val="%9."/>
      <w:lvlJc w:val="right"/>
      <w:pPr>
        <w:ind w:left="8805" w:hanging="180"/>
      </w:pPr>
    </w:lvl>
  </w:abstractNum>
  <w:abstractNum w:abstractNumId="16" w15:restartNumberingAfterBreak="0">
    <w:nsid w:val="37765813"/>
    <w:multiLevelType w:val="hybridMultilevel"/>
    <w:tmpl w:val="2EE8E762"/>
    <w:lvl w:ilvl="0" w:tplc="136088DE">
      <w:start w:val="1"/>
      <w:numFmt w:val="decimal"/>
      <w:lvlText w:val="%1."/>
      <w:lvlJc w:val="left"/>
      <w:pPr>
        <w:ind w:left="1245" w:hanging="360"/>
      </w:pPr>
      <w:rPr>
        <w:rFonts w:hint="default"/>
      </w:rPr>
    </w:lvl>
    <w:lvl w:ilvl="1" w:tplc="04190019">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17" w15:restartNumberingAfterBreak="0">
    <w:nsid w:val="3FE863D3"/>
    <w:multiLevelType w:val="hybridMultilevel"/>
    <w:tmpl w:val="957AF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8F494D"/>
    <w:multiLevelType w:val="multilevel"/>
    <w:tmpl w:val="562E83F8"/>
    <w:lvl w:ilvl="0">
      <w:start w:val="1"/>
      <w:numFmt w:val="decimal"/>
      <w:lvlText w:val="%1."/>
      <w:lvlJc w:val="left"/>
      <w:pPr>
        <w:ind w:left="1065" w:hanging="360"/>
      </w:pPr>
      <w:rPr>
        <w:rFonts w:hint="default"/>
      </w:rPr>
    </w:lvl>
    <w:lvl w:ilvl="1">
      <w:start w:val="1"/>
      <w:numFmt w:val="decimal"/>
      <w:isLgl/>
      <w:lvlText w:val="%1.%2"/>
      <w:lvlJc w:val="left"/>
      <w:pPr>
        <w:ind w:left="1365" w:hanging="36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325" w:hanging="720"/>
      </w:pPr>
      <w:rPr>
        <w:rFonts w:hint="default"/>
      </w:rPr>
    </w:lvl>
    <w:lvl w:ilvl="4">
      <w:start w:val="1"/>
      <w:numFmt w:val="decimal"/>
      <w:isLgl/>
      <w:lvlText w:val="%1.%2.%3.%4.%5"/>
      <w:lvlJc w:val="left"/>
      <w:pPr>
        <w:ind w:left="2985" w:hanging="1080"/>
      </w:pPr>
      <w:rPr>
        <w:rFonts w:hint="default"/>
      </w:rPr>
    </w:lvl>
    <w:lvl w:ilvl="5">
      <w:start w:val="1"/>
      <w:numFmt w:val="decimal"/>
      <w:isLgl/>
      <w:lvlText w:val="%1.%2.%3.%4.%5.%6"/>
      <w:lvlJc w:val="left"/>
      <w:pPr>
        <w:ind w:left="3285" w:hanging="1080"/>
      </w:pPr>
      <w:rPr>
        <w:rFonts w:hint="default"/>
      </w:rPr>
    </w:lvl>
    <w:lvl w:ilvl="6">
      <w:start w:val="1"/>
      <w:numFmt w:val="decimal"/>
      <w:isLgl/>
      <w:lvlText w:val="%1.%2.%3.%4.%5.%6.%7"/>
      <w:lvlJc w:val="left"/>
      <w:pPr>
        <w:ind w:left="3945" w:hanging="1440"/>
      </w:pPr>
      <w:rPr>
        <w:rFonts w:hint="default"/>
      </w:rPr>
    </w:lvl>
    <w:lvl w:ilvl="7">
      <w:start w:val="1"/>
      <w:numFmt w:val="decimal"/>
      <w:isLgl/>
      <w:lvlText w:val="%1.%2.%3.%4.%5.%6.%7.%8"/>
      <w:lvlJc w:val="left"/>
      <w:pPr>
        <w:ind w:left="4245" w:hanging="1440"/>
      </w:pPr>
      <w:rPr>
        <w:rFonts w:hint="default"/>
      </w:rPr>
    </w:lvl>
    <w:lvl w:ilvl="8">
      <w:start w:val="1"/>
      <w:numFmt w:val="decimal"/>
      <w:isLgl/>
      <w:lvlText w:val="%1.%2.%3.%4.%5.%6.%7.%8.%9"/>
      <w:lvlJc w:val="left"/>
      <w:pPr>
        <w:ind w:left="4905" w:hanging="1800"/>
      </w:pPr>
      <w:rPr>
        <w:rFonts w:hint="default"/>
      </w:rPr>
    </w:lvl>
  </w:abstractNum>
  <w:abstractNum w:abstractNumId="19" w15:restartNumberingAfterBreak="0">
    <w:nsid w:val="4A0615F8"/>
    <w:multiLevelType w:val="hybridMultilevel"/>
    <w:tmpl w:val="2176F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0F742D"/>
    <w:multiLevelType w:val="hybridMultilevel"/>
    <w:tmpl w:val="B23AEE8C"/>
    <w:lvl w:ilvl="0" w:tplc="516ACDD4">
      <w:start w:val="1"/>
      <w:numFmt w:val="lowerLetter"/>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1" w15:restartNumberingAfterBreak="0">
    <w:nsid w:val="57F77A55"/>
    <w:multiLevelType w:val="hybridMultilevel"/>
    <w:tmpl w:val="080E47DC"/>
    <w:lvl w:ilvl="0" w:tplc="25EE8C84">
      <w:start w:val="1"/>
      <w:numFmt w:val="lowerLetter"/>
      <w:lvlText w:val="%1)"/>
      <w:lvlJc w:val="left"/>
      <w:pPr>
        <w:ind w:left="1905" w:hanging="360"/>
      </w:pPr>
      <w:rPr>
        <w:rFonts w:hint="default"/>
      </w:rPr>
    </w:lvl>
    <w:lvl w:ilvl="1" w:tplc="04190019" w:tentative="1">
      <w:start w:val="1"/>
      <w:numFmt w:val="lowerLetter"/>
      <w:lvlText w:val="%2."/>
      <w:lvlJc w:val="left"/>
      <w:pPr>
        <w:ind w:left="2625" w:hanging="360"/>
      </w:pPr>
    </w:lvl>
    <w:lvl w:ilvl="2" w:tplc="0419001B" w:tentative="1">
      <w:start w:val="1"/>
      <w:numFmt w:val="lowerRoman"/>
      <w:lvlText w:val="%3."/>
      <w:lvlJc w:val="right"/>
      <w:pPr>
        <w:ind w:left="3345" w:hanging="180"/>
      </w:pPr>
    </w:lvl>
    <w:lvl w:ilvl="3" w:tplc="0419000F" w:tentative="1">
      <w:start w:val="1"/>
      <w:numFmt w:val="decimal"/>
      <w:lvlText w:val="%4."/>
      <w:lvlJc w:val="left"/>
      <w:pPr>
        <w:ind w:left="4065" w:hanging="360"/>
      </w:pPr>
    </w:lvl>
    <w:lvl w:ilvl="4" w:tplc="04190019" w:tentative="1">
      <w:start w:val="1"/>
      <w:numFmt w:val="lowerLetter"/>
      <w:lvlText w:val="%5."/>
      <w:lvlJc w:val="left"/>
      <w:pPr>
        <w:ind w:left="4785" w:hanging="360"/>
      </w:pPr>
    </w:lvl>
    <w:lvl w:ilvl="5" w:tplc="0419001B" w:tentative="1">
      <w:start w:val="1"/>
      <w:numFmt w:val="lowerRoman"/>
      <w:lvlText w:val="%6."/>
      <w:lvlJc w:val="right"/>
      <w:pPr>
        <w:ind w:left="5505" w:hanging="180"/>
      </w:pPr>
    </w:lvl>
    <w:lvl w:ilvl="6" w:tplc="0419000F" w:tentative="1">
      <w:start w:val="1"/>
      <w:numFmt w:val="decimal"/>
      <w:lvlText w:val="%7."/>
      <w:lvlJc w:val="left"/>
      <w:pPr>
        <w:ind w:left="6225" w:hanging="360"/>
      </w:pPr>
    </w:lvl>
    <w:lvl w:ilvl="7" w:tplc="04190019" w:tentative="1">
      <w:start w:val="1"/>
      <w:numFmt w:val="lowerLetter"/>
      <w:lvlText w:val="%8."/>
      <w:lvlJc w:val="left"/>
      <w:pPr>
        <w:ind w:left="6945" w:hanging="360"/>
      </w:pPr>
    </w:lvl>
    <w:lvl w:ilvl="8" w:tplc="0419001B" w:tentative="1">
      <w:start w:val="1"/>
      <w:numFmt w:val="lowerRoman"/>
      <w:lvlText w:val="%9."/>
      <w:lvlJc w:val="right"/>
      <w:pPr>
        <w:ind w:left="7665" w:hanging="180"/>
      </w:pPr>
    </w:lvl>
  </w:abstractNum>
  <w:abstractNum w:abstractNumId="22" w15:restartNumberingAfterBreak="0">
    <w:nsid w:val="5BA0641E"/>
    <w:multiLevelType w:val="hybridMultilevel"/>
    <w:tmpl w:val="7834CDD2"/>
    <w:lvl w:ilvl="0" w:tplc="A392A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5E0E1AA0"/>
    <w:multiLevelType w:val="hybridMultilevel"/>
    <w:tmpl w:val="22D6F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1F153B"/>
    <w:multiLevelType w:val="hybridMultilevel"/>
    <w:tmpl w:val="178E288C"/>
    <w:lvl w:ilvl="0" w:tplc="79F416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68E8518D"/>
    <w:multiLevelType w:val="hybridMultilevel"/>
    <w:tmpl w:val="5C22E1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1C7276D"/>
    <w:multiLevelType w:val="hybridMultilevel"/>
    <w:tmpl w:val="5818E67E"/>
    <w:lvl w:ilvl="0" w:tplc="27F65CE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F76F88"/>
    <w:multiLevelType w:val="hybridMultilevel"/>
    <w:tmpl w:val="51F0F042"/>
    <w:lvl w:ilvl="0" w:tplc="C3E819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15:restartNumberingAfterBreak="0">
    <w:nsid w:val="721263C5"/>
    <w:multiLevelType w:val="hybridMultilevel"/>
    <w:tmpl w:val="AF922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4"/>
  </w:num>
  <w:num w:numId="3">
    <w:abstractNumId w:val="25"/>
  </w:num>
  <w:num w:numId="4">
    <w:abstractNumId w:val="1"/>
  </w:num>
  <w:num w:numId="5">
    <w:abstractNumId w:val="18"/>
  </w:num>
  <w:num w:numId="6">
    <w:abstractNumId w:val="9"/>
  </w:num>
  <w:num w:numId="7">
    <w:abstractNumId w:val="5"/>
  </w:num>
  <w:num w:numId="8">
    <w:abstractNumId w:val="4"/>
  </w:num>
  <w:num w:numId="9">
    <w:abstractNumId w:val="15"/>
  </w:num>
  <w:num w:numId="10">
    <w:abstractNumId w:val="16"/>
  </w:num>
  <w:num w:numId="11">
    <w:abstractNumId w:val="2"/>
  </w:num>
  <w:num w:numId="12">
    <w:abstractNumId w:val="21"/>
  </w:num>
  <w:num w:numId="13">
    <w:abstractNumId w:val="11"/>
  </w:num>
  <w:num w:numId="14">
    <w:abstractNumId w:val="20"/>
  </w:num>
  <w:num w:numId="15">
    <w:abstractNumId w:val="0"/>
  </w:num>
  <w:num w:numId="16">
    <w:abstractNumId w:val="10"/>
  </w:num>
  <w:num w:numId="17">
    <w:abstractNumId w:val="12"/>
  </w:num>
  <w:num w:numId="18">
    <w:abstractNumId w:val="13"/>
  </w:num>
  <w:num w:numId="19">
    <w:abstractNumId w:val="19"/>
  </w:num>
  <w:num w:numId="20">
    <w:abstractNumId w:val="23"/>
  </w:num>
  <w:num w:numId="21">
    <w:abstractNumId w:val="6"/>
  </w:num>
  <w:num w:numId="22">
    <w:abstractNumId w:val="26"/>
  </w:num>
  <w:num w:numId="23">
    <w:abstractNumId w:val="22"/>
  </w:num>
  <w:num w:numId="24">
    <w:abstractNumId w:val="8"/>
  </w:num>
  <w:num w:numId="25">
    <w:abstractNumId w:val="27"/>
  </w:num>
  <w:num w:numId="26">
    <w:abstractNumId w:val="14"/>
  </w:num>
  <w:num w:numId="27">
    <w:abstractNumId w:val="3"/>
  </w:num>
  <w:num w:numId="28">
    <w:abstractNumId w:val="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516"/>
    <w:rsid w:val="002E2728"/>
    <w:rsid w:val="007C2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5BED5-7C4D-46CD-94FB-80CAAFC9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2516"/>
    <w:pPr>
      <w:spacing w:line="256" w:lineRule="auto"/>
      <w:ind w:left="720"/>
      <w:contextualSpacing/>
    </w:pPr>
  </w:style>
  <w:style w:type="character" w:customStyle="1" w:styleId="a4">
    <w:name w:val="Без интервала Знак"/>
    <w:link w:val="a5"/>
    <w:uiPriority w:val="1"/>
    <w:locked/>
    <w:rsid w:val="007C2516"/>
  </w:style>
  <w:style w:type="paragraph" w:styleId="a5">
    <w:name w:val="No Spacing"/>
    <w:link w:val="a4"/>
    <w:uiPriority w:val="1"/>
    <w:qFormat/>
    <w:rsid w:val="007C2516"/>
    <w:pPr>
      <w:spacing w:after="0" w:line="240" w:lineRule="auto"/>
    </w:pPr>
  </w:style>
  <w:style w:type="character" w:styleId="a6">
    <w:name w:val="Hyperlink"/>
    <w:basedOn w:val="a0"/>
    <w:uiPriority w:val="99"/>
    <w:unhideWhenUsed/>
    <w:rsid w:val="007C2516"/>
    <w:rPr>
      <w:color w:val="0563C1" w:themeColor="hyperlink"/>
      <w:u w:val="single"/>
    </w:rPr>
  </w:style>
  <w:style w:type="table" w:styleId="a7">
    <w:name w:val="Table Grid"/>
    <w:basedOn w:val="a1"/>
    <w:uiPriority w:val="39"/>
    <w:rsid w:val="007C2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C251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C25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52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hirtop@mail.ru" TargetMode="External"/><Relationship Id="rId13" Type="http://schemas.openxmlformats.org/officeDocument/2006/relationships/hyperlink" Target="mailto:primariahirtop@mail.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mariahirtop@mail.ru" TargetMode="External"/><Relationship Id="rId12" Type="http://schemas.openxmlformats.org/officeDocument/2006/relationships/hyperlink" Target="mailto:primariahirtop@mail.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imariahirtop@mail.ru" TargetMode="External"/><Relationship Id="rId1" Type="http://schemas.openxmlformats.org/officeDocument/2006/relationships/numbering" Target="numbering.xml"/><Relationship Id="rId6" Type="http://schemas.openxmlformats.org/officeDocument/2006/relationships/hyperlink" Target="mailto:primariahirtop@mail.ru" TargetMode="External"/><Relationship Id="rId11" Type="http://schemas.openxmlformats.org/officeDocument/2006/relationships/hyperlink" Target="mailto:primariahirtop@mail.ru" TargetMode="External"/><Relationship Id="rId5" Type="http://schemas.openxmlformats.org/officeDocument/2006/relationships/image" Target="media/image1.png"/><Relationship Id="rId15" Type="http://schemas.openxmlformats.org/officeDocument/2006/relationships/hyperlink" Target="mailto:primariahirtop@mail.ru" TargetMode="External"/><Relationship Id="rId10" Type="http://schemas.openxmlformats.org/officeDocument/2006/relationships/hyperlink" Target="mailto:primariahirtop@mail.ru" TargetMode="External"/><Relationship Id="rId4" Type="http://schemas.openxmlformats.org/officeDocument/2006/relationships/webSettings" Target="webSettings.xml"/><Relationship Id="rId9" Type="http://schemas.openxmlformats.org/officeDocument/2006/relationships/hyperlink" Target="http://www.primariahirtop.comuna.md" TargetMode="External"/><Relationship Id="rId14" Type="http://schemas.openxmlformats.org/officeDocument/2006/relationships/hyperlink" Target="mailto:primariahirtop@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5978</Words>
  <Characters>34075</Characters>
  <Application>Microsoft Office Word</Application>
  <DocSecurity>0</DocSecurity>
  <Lines>283</Lines>
  <Paragraphs>79</Paragraphs>
  <ScaleCrop>false</ScaleCrop>
  <Company/>
  <LinksUpToDate>false</LinksUpToDate>
  <CharactersWithSpaces>39974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2018-11-16T13:40:00Z</dcterms:created>
  <dcterms:modified xsi:type="dcterms:W3CDTF">2018-11-16T13:41:00Z</dcterms:modified>
</cp:coreProperties>
</file>